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6D4ACC" w14:textId="77777777" w:rsidR="00E5037F" w:rsidRPr="00E5037F" w:rsidRDefault="00E5037F" w:rsidP="00E5037F">
      <w:pPr>
        <w:shd w:val="clear" w:color="auto" w:fill="FFFFFF"/>
        <w:spacing w:after="0" w:line="240" w:lineRule="auto"/>
        <w:outlineLvl w:val="0"/>
        <w:rPr>
          <w:rFonts w:ascii="Segoe UI" w:eastAsia="Times New Roman" w:hAnsi="Segoe UI" w:cs="Segoe UI"/>
          <w:b/>
          <w:bCs/>
          <w:color w:val="24292E"/>
          <w:kern w:val="36"/>
          <w:lang w:val="en"/>
        </w:rPr>
      </w:pPr>
      <w:r w:rsidRPr="00E5037F">
        <w:rPr>
          <w:rFonts w:ascii="Segoe UI" w:eastAsia="Times New Roman" w:hAnsi="Segoe UI" w:cs="Segoe UI"/>
          <w:b/>
          <w:bCs/>
          <w:color w:val="24292E"/>
          <w:kern w:val="36"/>
          <w:lang w:val="en"/>
        </w:rPr>
        <w:fldChar w:fldCharType="begin"/>
      </w:r>
      <w:r w:rsidRPr="00E5037F">
        <w:rPr>
          <w:rFonts w:ascii="Segoe UI" w:eastAsia="Times New Roman" w:hAnsi="Segoe UI" w:cs="Segoe UI"/>
          <w:b/>
          <w:bCs/>
          <w:color w:val="24292E"/>
          <w:kern w:val="36"/>
          <w:lang w:val="en"/>
        </w:rPr>
        <w:instrText xml:space="preserve"> HYPERLINK "https://github.com/sasever/MSReady2018/blob/master/01DAIDP-302/README.md" </w:instrText>
      </w:r>
      <w:r w:rsidRPr="00E5037F">
        <w:rPr>
          <w:rFonts w:ascii="Segoe UI" w:eastAsia="Times New Roman" w:hAnsi="Segoe UI" w:cs="Segoe UI"/>
          <w:b/>
          <w:bCs/>
          <w:color w:val="24292E"/>
          <w:kern w:val="36"/>
          <w:lang w:val="en"/>
        </w:rPr>
        <w:fldChar w:fldCharType="separate"/>
      </w:r>
      <w:r w:rsidRPr="00E5037F">
        <w:rPr>
          <w:rStyle w:val="Hyperlink"/>
          <w:rFonts w:ascii="Segoe UI" w:eastAsia="Times New Roman" w:hAnsi="Segoe UI" w:cs="Segoe UI"/>
          <w:b/>
          <w:bCs/>
          <w:kern w:val="36"/>
          <w:lang w:val="en"/>
        </w:rPr>
        <w:t>https://github.com/sasever/MSReady2018/blob/master/01DAIDP-302/README.md</w:t>
      </w:r>
      <w:r w:rsidRPr="00E5037F">
        <w:rPr>
          <w:rFonts w:ascii="Segoe UI" w:eastAsia="Times New Roman" w:hAnsi="Segoe UI" w:cs="Segoe UI"/>
          <w:b/>
          <w:bCs/>
          <w:color w:val="24292E"/>
          <w:kern w:val="36"/>
          <w:lang w:val="en"/>
        </w:rPr>
        <w:fldChar w:fldCharType="end"/>
      </w:r>
      <w:r w:rsidRPr="00E5037F">
        <w:rPr>
          <w:rFonts w:ascii="Segoe UI" w:eastAsia="Times New Roman" w:hAnsi="Segoe UI" w:cs="Segoe UI"/>
          <w:b/>
          <w:bCs/>
          <w:color w:val="24292E"/>
          <w:kern w:val="36"/>
          <w:lang w:val="en"/>
        </w:rPr>
        <w:t xml:space="preserve"> </w:t>
      </w:r>
    </w:p>
    <w:p w14:paraId="05DB3959" w14:textId="77777777" w:rsidR="00E5037F" w:rsidRDefault="00E5037F" w:rsidP="00E5037F">
      <w:pPr>
        <w:shd w:val="clear" w:color="auto" w:fill="FFFFFF"/>
        <w:spacing w:after="0" w:line="240" w:lineRule="auto"/>
        <w:outlineLvl w:val="0"/>
        <w:rPr>
          <w:rFonts w:ascii="Segoe UI" w:eastAsia="Times New Roman" w:hAnsi="Segoe UI" w:cs="Segoe UI"/>
          <w:b/>
          <w:bCs/>
          <w:color w:val="24292E"/>
          <w:kern w:val="36"/>
          <w:sz w:val="48"/>
          <w:szCs w:val="48"/>
          <w:lang w:val="en"/>
        </w:rPr>
      </w:pPr>
    </w:p>
    <w:p w14:paraId="4633B884" w14:textId="77777777" w:rsidR="00E5037F" w:rsidRPr="00E5037F" w:rsidRDefault="00E5037F" w:rsidP="00E5037F">
      <w:pPr>
        <w:shd w:val="clear" w:color="auto" w:fill="FFFFFF"/>
        <w:spacing w:after="0" w:line="240" w:lineRule="auto"/>
        <w:outlineLvl w:val="0"/>
        <w:rPr>
          <w:rFonts w:ascii="Segoe UI" w:eastAsia="Times New Roman" w:hAnsi="Segoe UI" w:cs="Segoe UI"/>
          <w:b/>
          <w:bCs/>
          <w:color w:val="24292E"/>
          <w:kern w:val="36"/>
          <w:sz w:val="48"/>
          <w:szCs w:val="48"/>
          <w:lang w:val="en"/>
        </w:rPr>
      </w:pPr>
      <w:r w:rsidRPr="00E5037F">
        <w:rPr>
          <w:rFonts w:ascii="Segoe UI" w:eastAsia="Times New Roman" w:hAnsi="Segoe UI" w:cs="Segoe UI"/>
          <w:b/>
          <w:bCs/>
          <w:color w:val="24292E"/>
          <w:kern w:val="36"/>
          <w:sz w:val="48"/>
          <w:szCs w:val="48"/>
          <w:lang w:val="en"/>
        </w:rPr>
        <w:t>DAI-DP 302 Unlocking the IoT promise- Design and architect solutions with real-world impact</w:t>
      </w:r>
    </w:p>
    <w:p w14:paraId="493A67B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F1AA058" wp14:editId="4B861F78">
            <wp:extent cx="1651000" cy="1524000"/>
            <wp:effectExtent l="0" t="0" r="6350" b="0"/>
            <wp:docPr id="72" name="Picture 72" descr="IoT Hub">
              <a:hlinkClick xmlns:a="http://schemas.openxmlformats.org/drawingml/2006/main" r:id="rId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oT Hub">
                      <a:hlinkClick r:id="rId7" tgtFrame="&quot;_blank&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51000" cy="1524000"/>
                    </a:xfrm>
                    <a:prstGeom prst="rect">
                      <a:avLst/>
                    </a:prstGeom>
                    <a:noFill/>
                    <a:ln>
                      <a:noFill/>
                    </a:ln>
                  </pic:spPr>
                </pic:pic>
              </a:graphicData>
            </a:graphic>
          </wp:inline>
        </w:drawing>
      </w:r>
    </w:p>
    <w:p w14:paraId="60AA719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Azure IoT Hub is a fully managed service that enables reliable and secure bidirectional communications between millions of IoT devices and a solution back end. Azure IoT Hub:</w:t>
      </w:r>
    </w:p>
    <w:p w14:paraId="05D45C9D"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Provides multiple device-to-cloud and</w:t>
      </w:r>
    </w:p>
    <w:p w14:paraId="3EF1B3B3"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cloud-to-device communication options. These options include one-way messaging, file transfer, and request-reply methods.</w:t>
      </w:r>
    </w:p>
    <w:p w14:paraId="5987AA80"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Provides built-in declarative message routing to other Azure services.</w:t>
      </w:r>
    </w:p>
    <w:p w14:paraId="44A4CD7C"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Provides a </w:t>
      </w:r>
      <w:proofErr w:type="spellStart"/>
      <w:r w:rsidRPr="00E5037F">
        <w:rPr>
          <w:rFonts w:ascii="Segoe UI" w:eastAsia="Times New Roman" w:hAnsi="Segoe UI" w:cs="Segoe UI"/>
          <w:color w:val="24292E"/>
          <w:sz w:val="21"/>
          <w:szCs w:val="21"/>
          <w:lang w:val="en"/>
        </w:rPr>
        <w:t>queryable</w:t>
      </w:r>
      <w:proofErr w:type="spellEnd"/>
      <w:r w:rsidRPr="00E5037F">
        <w:rPr>
          <w:rFonts w:ascii="Segoe UI" w:eastAsia="Times New Roman" w:hAnsi="Segoe UI" w:cs="Segoe UI"/>
          <w:color w:val="24292E"/>
          <w:sz w:val="21"/>
          <w:szCs w:val="21"/>
          <w:lang w:val="en"/>
        </w:rPr>
        <w:t xml:space="preserve"> store for device metadata and synchronized state information.</w:t>
      </w:r>
    </w:p>
    <w:p w14:paraId="016BF7DA"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Enables secure communications and access control using per-device security keys or X.509 certificates.</w:t>
      </w:r>
    </w:p>
    <w:p w14:paraId="26100598"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Provides extensive monitoring for device connectivity and device identity management events.</w:t>
      </w:r>
    </w:p>
    <w:p w14:paraId="4FB34FD1" w14:textId="77777777" w:rsidR="00E5037F" w:rsidRPr="00E5037F" w:rsidRDefault="00E5037F" w:rsidP="00E5037F">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Includes device libraries for the most popular languages and platforms.</w:t>
      </w:r>
    </w:p>
    <w:p w14:paraId="2D09E1BA"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proofErr w:type="spellStart"/>
      <w:r w:rsidRPr="00E5037F">
        <w:rPr>
          <w:rFonts w:ascii="Segoe UI" w:eastAsia="Times New Roman" w:hAnsi="Segoe UI" w:cs="Segoe UI"/>
          <w:b/>
          <w:bCs/>
          <w:color w:val="24292E"/>
          <w:sz w:val="36"/>
          <w:szCs w:val="36"/>
          <w:lang w:val="en"/>
        </w:rPr>
        <w:t>IoTHub</w:t>
      </w:r>
      <w:proofErr w:type="spellEnd"/>
      <w:r w:rsidRPr="00E5037F">
        <w:rPr>
          <w:rFonts w:ascii="Segoe UI" w:eastAsia="Times New Roman" w:hAnsi="Segoe UI" w:cs="Segoe UI"/>
          <w:b/>
          <w:bCs/>
          <w:color w:val="24292E"/>
          <w:sz w:val="36"/>
          <w:szCs w:val="36"/>
          <w:lang w:val="en"/>
        </w:rPr>
        <w:t>: Connect, monitor, and manage billions of IoT assets</w:t>
      </w:r>
    </w:p>
    <w:p w14:paraId="6F2561CD" w14:textId="77777777" w:rsidR="00E5037F" w:rsidRPr="00E5037F" w:rsidRDefault="00E5037F" w:rsidP="00E5037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Establish</w:t>
      </w:r>
      <w:r w:rsidRPr="00E5037F">
        <w:rPr>
          <w:rFonts w:ascii="Segoe UI" w:eastAsia="Times New Roman" w:hAnsi="Segoe UI" w:cs="Segoe UI"/>
          <w:color w:val="24292E"/>
          <w:sz w:val="21"/>
          <w:szCs w:val="21"/>
          <w:lang w:val="en"/>
        </w:rPr>
        <w:t xml:space="preserve"> bi-directional communication with billions of IoT devices</w:t>
      </w:r>
    </w:p>
    <w:p w14:paraId="0825EF62" w14:textId="77777777" w:rsidR="00E5037F" w:rsidRPr="00E5037F" w:rsidRDefault="00E5037F" w:rsidP="00E5037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Authenticate</w:t>
      </w:r>
      <w:r w:rsidRPr="00E5037F">
        <w:rPr>
          <w:rFonts w:ascii="Segoe UI" w:eastAsia="Times New Roman" w:hAnsi="Segoe UI" w:cs="Segoe UI"/>
          <w:color w:val="24292E"/>
          <w:sz w:val="21"/>
          <w:szCs w:val="21"/>
          <w:lang w:val="en"/>
        </w:rPr>
        <w:t xml:space="preserve"> per device for </w:t>
      </w:r>
      <w:proofErr w:type="gramStart"/>
      <w:r w:rsidRPr="00E5037F">
        <w:rPr>
          <w:rFonts w:ascii="Segoe UI" w:eastAsia="Times New Roman" w:hAnsi="Segoe UI" w:cs="Segoe UI"/>
          <w:color w:val="24292E"/>
          <w:sz w:val="21"/>
          <w:szCs w:val="21"/>
          <w:lang w:val="en"/>
        </w:rPr>
        <w:t>security-enhanced</w:t>
      </w:r>
      <w:proofErr w:type="gramEnd"/>
      <w:r w:rsidRPr="00E5037F">
        <w:rPr>
          <w:rFonts w:ascii="Segoe UI" w:eastAsia="Times New Roman" w:hAnsi="Segoe UI" w:cs="Segoe UI"/>
          <w:color w:val="24292E"/>
          <w:sz w:val="21"/>
          <w:szCs w:val="21"/>
          <w:lang w:val="en"/>
        </w:rPr>
        <w:t xml:space="preserve"> IoT solutions</w:t>
      </w:r>
    </w:p>
    <w:p w14:paraId="325D4A75" w14:textId="77777777" w:rsidR="00E5037F" w:rsidRPr="00E5037F" w:rsidRDefault="00E5037F" w:rsidP="00E5037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Register</w:t>
      </w:r>
      <w:r w:rsidRPr="00E5037F">
        <w:rPr>
          <w:rFonts w:ascii="Segoe UI" w:eastAsia="Times New Roman" w:hAnsi="Segoe UI" w:cs="Segoe UI"/>
          <w:color w:val="24292E"/>
          <w:sz w:val="21"/>
          <w:szCs w:val="21"/>
          <w:lang w:val="en"/>
        </w:rPr>
        <w:t xml:space="preserve"> devices at scale with IoT Hub Device Provisioning Service</w:t>
      </w:r>
    </w:p>
    <w:p w14:paraId="3FFE4BC3" w14:textId="77777777" w:rsidR="00E5037F" w:rsidRPr="00E5037F" w:rsidRDefault="00E5037F" w:rsidP="00E5037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Manage</w:t>
      </w:r>
      <w:r w:rsidRPr="00E5037F">
        <w:rPr>
          <w:rFonts w:ascii="Segoe UI" w:eastAsia="Times New Roman" w:hAnsi="Segoe UI" w:cs="Segoe UI"/>
          <w:color w:val="24292E"/>
          <w:sz w:val="21"/>
          <w:szCs w:val="21"/>
          <w:lang w:val="en"/>
        </w:rPr>
        <w:t xml:space="preserve"> your IoT devices at scale with device management</w:t>
      </w:r>
    </w:p>
    <w:p w14:paraId="19AD48D7" w14:textId="77777777" w:rsidR="00E5037F" w:rsidRPr="00E5037F" w:rsidRDefault="00E5037F" w:rsidP="00E5037F">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Extend</w:t>
      </w:r>
      <w:r w:rsidRPr="00E5037F">
        <w:rPr>
          <w:rFonts w:ascii="Segoe UI" w:eastAsia="Times New Roman" w:hAnsi="Segoe UI" w:cs="Segoe UI"/>
          <w:color w:val="24292E"/>
          <w:sz w:val="21"/>
          <w:szCs w:val="21"/>
          <w:lang w:val="en"/>
        </w:rPr>
        <w:t xml:space="preserve"> the power of the cloud to your edge device</w:t>
      </w:r>
    </w:p>
    <w:p w14:paraId="27D02125" w14:textId="77777777" w:rsidR="00E5037F" w:rsidRPr="00E5037F" w:rsidRDefault="00E5037F" w:rsidP="00E5037F">
      <w:pPr>
        <w:shd w:val="clear" w:color="auto" w:fill="FFFFFF"/>
        <w:spacing w:after="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&lt;iframe src="</w:t>
      </w:r>
      <w:hyperlink r:id="rId9" w:history="1">
        <w:r w:rsidRPr="00E5037F">
          <w:rPr>
            <w:rFonts w:ascii="Segoe UI" w:eastAsia="Times New Roman" w:hAnsi="Segoe UI" w:cs="Segoe UI"/>
            <w:color w:val="0366D6"/>
            <w:sz w:val="21"/>
            <w:szCs w:val="21"/>
            <w:lang w:val="en"/>
          </w:rPr>
          <w:t>https://channel9.msdn.com/Shows/Azure-Friday/Azure-IoT-Hub/player</w:t>
        </w:r>
      </w:hyperlink>
      <w:r w:rsidRPr="00E5037F">
        <w:rPr>
          <w:rFonts w:ascii="Segoe UI" w:eastAsia="Times New Roman" w:hAnsi="Segoe UI" w:cs="Segoe UI"/>
          <w:color w:val="24292E"/>
          <w:sz w:val="21"/>
          <w:szCs w:val="21"/>
          <w:lang w:val="en"/>
        </w:rPr>
        <w:t xml:space="preserve">" width="480" height="270" </w:t>
      </w:r>
      <w:proofErr w:type="spellStart"/>
      <w:r w:rsidRPr="00E5037F">
        <w:rPr>
          <w:rFonts w:ascii="Segoe UI" w:eastAsia="Times New Roman" w:hAnsi="Segoe UI" w:cs="Segoe UI"/>
          <w:color w:val="24292E"/>
          <w:sz w:val="21"/>
          <w:szCs w:val="21"/>
          <w:lang w:val="en"/>
        </w:rPr>
        <w:t>allowFullScreen</w:t>
      </w:r>
      <w:proofErr w:type="spellEnd"/>
      <w:r w:rsidRPr="00E5037F">
        <w:rPr>
          <w:rFonts w:ascii="Segoe UI" w:eastAsia="Times New Roman" w:hAnsi="Segoe UI" w:cs="Segoe UI"/>
          <w:color w:val="24292E"/>
          <w:sz w:val="21"/>
          <w:szCs w:val="21"/>
          <w:lang w:val="en"/>
        </w:rPr>
        <w:t xml:space="preserve"> </w:t>
      </w:r>
      <w:proofErr w:type="spellStart"/>
      <w:r w:rsidRPr="00E5037F">
        <w:rPr>
          <w:rFonts w:ascii="Segoe UI" w:eastAsia="Times New Roman" w:hAnsi="Segoe UI" w:cs="Segoe UI"/>
          <w:color w:val="24292E"/>
          <w:sz w:val="21"/>
          <w:szCs w:val="21"/>
          <w:lang w:val="en"/>
        </w:rPr>
        <w:t>frameBorder</w:t>
      </w:r>
      <w:proofErr w:type="spellEnd"/>
      <w:r w:rsidRPr="00E5037F">
        <w:rPr>
          <w:rFonts w:ascii="Segoe UI" w:eastAsia="Times New Roman" w:hAnsi="Segoe UI" w:cs="Segoe UI"/>
          <w:color w:val="24292E"/>
          <w:sz w:val="21"/>
          <w:szCs w:val="21"/>
          <w:lang w:val="en"/>
        </w:rPr>
        <w:t xml:space="preserve">="0"&gt;&lt;/iframe&gt; </w:t>
      </w:r>
    </w:p>
    <w:p w14:paraId="76945564"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In this lab you will</w:t>
      </w:r>
    </w:p>
    <w:p w14:paraId="339CCC13" w14:textId="77777777" w:rsidR="00E5037F" w:rsidRPr="00E5037F" w:rsidRDefault="00E5037F" w:rsidP="00E5037F">
      <w:pPr>
        <w:numPr>
          <w:ilvl w:val="0"/>
          <w:numId w:val="3"/>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Learn to Create IoT Hub</w:t>
      </w:r>
    </w:p>
    <w:p w14:paraId="214DBA5D" w14:textId="77777777" w:rsidR="00E5037F" w:rsidRPr="00E5037F" w:rsidRDefault="00E5037F" w:rsidP="00E5037F">
      <w:pPr>
        <w:numPr>
          <w:ilvl w:val="0"/>
          <w:numId w:val="3"/>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Learn to use Simulator to connect to IoT Hub and send Data</w:t>
      </w:r>
    </w:p>
    <w:p w14:paraId="3DF343DF" w14:textId="77777777" w:rsidR="00E5037F" w:rsidRPr="00E5037F" w:rsidRDefault="00E5037F" w:rsidP="00E5037F">
      <w:pPr>
        <w:numPr>
          <w:ilvl w:val="0"/>
          <w:numId w:val="3"/>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Learn to setup </w:t>
      </w:r>
      <w:proofErr w:type="spellStart"/>
      <w:r w:rsidRPr="00E5037F">
        <w:rPr>
          <w:rFonts w:ascii="Segoe UI" w:eastAsia="Times New Roman" w:hAnsi="Segoe UI" w:cs="Segoe UI"/>
          <w:color w:val="24292E"/>
          <w:sz w:val="21"/>
          <w:szCs w:val="21"/>
          <w:lang w:val="en"/>
        </w:rPr>
        <w:t>MXChip</w:t>
      </w:r>
      <w:proofErr w:type="spellEnd"/>
      <w:r w:rsidRPr="00E5037F">
        <w:rPr>
          <w:rFonts w:ascii="Segoe UI" w:eastAsia="Times New Roman" w:hAnsi="Segoe UI" w:cs="Segoe UI"/>
          <w:color w:val="24292E"/>
          <w:sz w:val="21"/>
          <w:szCs w:val="21"/>
          <w:lang w:val="en"/>
        </w:rPr>
        <w:t>, connect to IoT Hub and send data</w:t>
      </w:r>
    </w:p>
    <w:p w14:paraId="387FA3C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0366D6"/>
          <w:sz w:val="21"/>
          <w:szCs w:val="21"/>
          <w:lang w:val="en"/>
        </w:rPr>
        <mc:AlternateContent>
          <mc:Choice Requires="wps">
            <w:drawing>
              <wp:anchor distT="0" distB="0" distL="114300" distR="114300" simplePos="0" relativeHeight="251661312" behindDoc="0" locked="0" layoutInCell="1" allowOverlap="1" wp14:anchorId="73720DB7" wp14:editId="79851E7D">
                <wp:simplePos x="0" y="0"/>
                <wp:positionH relativeFrom="column">
                  <wp:posOffset>-298450</wp:posOffset>
                </wp:positionH>
                <wp:positionV relativeFrom="paragraph">
                  <wp:posOffset>718185</wp:posOffset>
                </wp:positionV>
                <wp:extent cx="1473200" cy="1117600"/>
                <wp:effectExtent l="0" t="0" r="0" b="6350"/>
                <wp:wrapNone/>
                <wp:docPr id="74" name="Flowchart: Process 74"/>
                <wp:cNvGraphicFramePr/>
                <a:graphic xmlns:a="http://schemas.openxmlformats.org/drawingml/2006/main">
                  <a:graphicData uri="http://schemas.microsoft.com/office/word/2010/wordprocessingShape">
                    <wps:wsp>
                      <wps:cNvSpPr/>
                      <wps:spPr>
                        <a:xfrm>
                          <a:off x="0" y="0"/>
                          <a:ext cx="1473200" cy="1117600"/>
                        </a:xfrm>
                        <a:prstGeom prst="flowChartProcess">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DAA45B" id="_x0000_t109" coordsize="21600,21600" o:spt="109" path="m,l,21600r21600,l21600,xe">
                <v:stroke joinstyle="miter"/>
                <v:path gradientshapeok="t" o:connecttype="rect"/>
              </v:shapetype>
              <v:shape id="Flowchart: Process 74" o:spid="_x0000_s1026" type="#_x0000_t109" style="position:absolute;margin-left:-23.5pt;margin-top:56.55pt;width:116pt;height: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" fillcolor="#ed7d31 [3205]" stroked="f">
                <v:fill opacity="32896f"/>
              </v:shape>
            </w:pict>
          </mc:Fallback>
        </mc:AlternateContent>
      </w:r>
      <w:r>
        <w:rPr>
          <w:rFonts w:ascii="Segoe UI" w:eastAsia="Times New Roman" w:hAnsi="Segoe UI" w:cs="Segoe UI"/>
          <w:noProof/>
          <w:color w:val="0366D6"/>
          <w:sz w:val="21"/>
          <w:szCs w:val="21"/>
          <w:lang w:val="en"/>
        </w:rPr>
        <mc:AlternateContent>
          <mc:Choice Requires="wps">
            <w:drawing>
              <wp:anchor distT="0" distB="0" distL="114300" distR="114300" simplePos="0" relativeHeight="251659264" behindDoc="0" locked="0" layoutInCell="1" allowOverlap="1" wp14:anchorId="02EF88BE" wp14:editId="3A5D80B8">
                <wp:simplePos x="0" y="0"/>
                <wp:positionH relativeFrom="column">
                  <wp:posOffset>628650</wp:posOffset>
                </wp:positionH>
                <wp:positionV relativeFrom="paragraph">
                  <wp:posOffset>1880235</wp:posOffset>
                </wp:positionV>
                <wp:extent cx="1898650" cy="2660650"/>
                <wp:effectExtent l="0" t="0" r="6350" b="6350"/>
                <wp:wrapNone/>
                <wp:docPr id="73" name="Flowchart: Process 73"/>
                <wp:cNvGraphicFramePr/>
                <a:graphic xmlns:a="http://schemas.openxmlformats.org/drawingml/2006/main">
                  <a:graphicData uri="http://schemas.microsoft.com/office/word/2010/wordprocessingShape">
                    <wps:wsp>
                      <wps:cNvSpPr/>
                      <wps:spPr>
                        <a:xfrm>
                          <a:off x="0" y="0"/>
                          <a:ext cx="1898650" cy="2660650"/>
                        </a:xfrm>
                        <a:prstGeom prst="flowChartProcess">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B93F3" id="Flowchart: Process 73" o:spid="_x0000_s1026" type="#_x0000_t109" style="position:absolute;margin-left:49.5pt;margin-top:148.05pt;width:149.5pt;height:2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" fillcolor="#ed7d31 [3205]" stroked="f">
                <v:fill opacity="32896f"/>
              </v:shape>
            </w:pict>
          </mc:Fallback>
        </mc:AlternateContent>
      </w:r>
      <w:r w:rsidRPr="00E5037F">
        <w:rPr>
          <w:rFonts w:ascii="Segoe UI" w:eastAsia="Times New Roman" w:hAnsi="Segoe UI" w:cs="Segoe UI"/>
          <w:noProof/>
          <w:color w:val="0366D6"/>
          <w:sz w:val="21"/>
          <w:szCs w:val="21"/>
          <w:lang w:val="en"/>
        </w:rPr>
        <w:drawing>
          <wp:inline distT="0" distB="0" distL="0" distR="0" wp14:anchorId="301FE651" wp14:editId="52D3893E">
            <wp:extent cx="5943600" cy="4509770"/>
            <wp:effectExtent l="0" t="0" r="0" b="5080"/>
            <wp:docPr id="71" name="Picture 71" descr="Resource Group">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ource Group">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4509770"/>
                    </a:xfrm>
                    <a:prstGeom prst="rect">
                      <a:avLst/>
                    </a:prstGeom>
                    <a:noFill/>
                    <a:ln>
                      <a:noFill/>
                    </a:ln>
                  </pic:spPr>
                </pic:pic>
              </a:graphicData>
            </a:graphic>
          </wp:inline>
        </w:drawing>
      </w:r>
    </w:p>
    <w:p w14:paraId="13BB7E29"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Resource Group</w:t>
      </w:r>
    </w:p>
    <w:p w14:paraId="1AE3B57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The infrastructure for your application is typically made up of many components – maybe a virtual machine, storage account, and virtual network, or a web app, database, database server, and 3rd party services.</w:t>
      </w:r>
    </w:p>
    <w:p w14:paraId="2CB4CC5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do not see these components as separate entities, instead you see them as related and interdependent parts of a single entity. You want to deploy, manage, and monitor them as a group. Azure Resource Manager enables you to work with the resources in your solution as a group. You can deploy, update, or delete all the resources for your solution in a single, coordinated operation.</w:t>
      </w:r>
    </w:p>
    <w:p w14:paraId="2F106EC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use a template for deployment and that template can work for different environments such as testing, staging, and production. Resource Manager provides security, auditing, and tagging features to help you manage your resources after deployment.</w:t>
      </w:r>
    </w:p>
    <w:p w14:paraId="247709E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a resource group to collect and manage all your application resources for this lab</w:t>
      </w:r>
    </w:p>
    <w:p w14:paraId="05C3F0E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844E4DF" wp14:editId="260CEE38">
            <wp:extent cx="3924300" cy="5873750"/>
            <wp:effectExtent l="0" t="0" r="0" b="0"/>
            <wp:docPr id="70" name="Picture 70" descr="Resource Group">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ource Group">
                      <a:hlinkClick r:id="rId12" tgtFrame="&quot;_blank&quo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5873750"/>
                    </a:xfrm>
                    <a:prstGeom prst="rect">
                      <a:avLst/>
                    </a:prstGeom>
                    <a:noFill/>
                    <a:ln>
                      <a:noFill/>
                    </a:ln>
                  </pic:spPr>
                </pic:pic>
              </a:graphicData>
            </a:graphic>
          </wp:inline>
        </w:drawing>
      </w:r>
    </w:p>
    <w:p w14:paraId="48FDD62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 Add</w:t>
      </w:r>
      <w:r w:rsidRPr="00E5037F">
        <w:rPr>
          <w:rFonts w:ascii="Segoe UI" w:eastAsia="Times New Roman" w:hAnsi="Segoe UI" w:cs="Segoe UI"/>
          <w:color w:val="24292E"/>
          <w:sz w:val="21"/>
          <w:szCs w:val="21"/>
          <w:lang w:val="en"/>
        </w:rPr>
        <w:t xml:space="preserve"> button</w:t>
      </w:r>
    </w:p>
    <w:p w14:paraId="4D0CDF1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91B9E74" wp14:editId="139AA641">
            <wp:extent cx="5524500" cy="1720850"/>
            <wp:effectExtent l="0" t="0" r="0" b="0"/>
            <wp:docPr id="69" name="Picture 69" descr="Add Resource Group">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d Resource Group">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24500" cy="1720850"/>
                    </a:xfrm>
                    <a:prstGeom prst="rect">
                      <a:avLst/>
                    </a:prstGeom>
                    <a:noFill/>
                    <a:ln>
                      <a:noFill/>
                    </a:ln>
                  </pic:spPr>
                </pic:pic>
              </a:graphicData>
            </a:graphic>
          </wp:inline>
        </w:drawing>
      </w:r>
    </w:p>
    <w:p w14:paraId="01D7888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Enter </w:t>
      </w:r>
      <w:r w:rsidRPr="00E5037F">
        <w:rPr>
          <w:rFonts w:ascii="Segoe UI" w:eastAsia="Times New Roman" w:hAnsi="Segoe UI" w:cs="Segoe UI"/>
          <w:b/>
          <w:bCs/>
          <w:color w:val="24292E"/>
          <w:sz w:val="21"/>
          <w:szCs w:val="21"/>
          <w:lang w:val="en"/>
        </w:rPr>
        <w:t>Resource group name</w:t>
      </w:r>
      <w:r w:rsidRPr="00E5037F">
        <w:rPr>
          <w:rFonts w:ascii="Segoe UI" w:eastAsia="Times New Roman" w:hAnsi="Segoe UI" w:cs="Segoe UI"/>
          <w:color w:val="24292E"/>
          <w:sz w:val="21"/>
          <w:szCs w:val="21"/>
          <w:lang w:val="en"/>
        </w:rPr>
        <w:t xml:space="preserve">, Select </w:t>
      </w:r>
      <w:r w:rsidRPr="00E5037F">
        <w:rPr>
          <w:rFonts w:ascii="Segoe UI" w:eastAsia="Times New Roman" w:hAnsi="Segoe UI" w:cs="Segoe UI"/>
          <w:b/>
          <w:bCs/>
          <w:color w:val="24292E"/>
          <w:sz w:val="21"/>
          <w:szCs w:val="21"/>
          <w:lang w:val="en"/>
        </w:rPr>
        <w:t>subscription</w:t>
      </w:r>
      <w:r w:rsidRPr="00E5037F">
        <w:rPr>
          <w:rFonts w:ascii="Segoe UI" w:eastAsia="Times New Roman" w:hAnsi="Segoe UI" w:cs="Segoe UI"/>
          <w:color w:val="24292E"/>
          <w:sz w:val="21"/>
          <w:szCs w:val="21"/>
          <w:lang w:val="en"/>
        </w:rPr>
        <w:t xml:space="preserve"> and </w:t>
      </w:r>
      <w:r w:rsidRPr="00E5037F">
        <w:rPr>
          <w:rFonts w:ascii="Segoe UI" w:eastAsia="Times New Roman" w:hAnsi="Segoe UI" w:cs="Segoe UI"/>
          <w:b/>
          <w:bCs/>
          <w:color w:val="24292E"/>
          <w:sz w:val="21"/>
          <w:szCs w:val="21"/>
          <w:lang w:val="en"/>
        </w:rPr>
        <w:t>region</w:t>
      </w:r>
    </w:p>
    <w:p w14:paraId="449CFFE7" w14:textId="43F69012" w:rsidR="00E5037F" w:rsidRPr="00E5037F" w:rsidRDefault="006A5137"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62336" behindDoc="0" locked="0" layoutInCell="1" allowOverlap="1" wp14:anchorId="6501CD9E" wp14:editId="31FEA159">
                <wp:simplePos x="0" y="0"/>
                <wp:positionH relativeFrom="margin">
                  <wp:align>left</wp:align>
                </wp:positionH>
                <wp:positionV relativeFrom="paragraph">
                  <wp:posOffset>5144135</wp:posOffset>
                </wp:positionV>
                <wp:extent cx="2641600" cy="704850"/>
                <wp:effectExtent l="57150" t="57150" r="63500" b="57150"/>
                <wp:wrapNone/>
                <wp:docPr id="77" name="Rectangle 77"/>
                <wp:cNvGraphicFramePr/>
                <a:graphic xmlns:a="http://schemas.openxmlformats.org/drawingml/2006/main">
                  <a:graphicData uri="http://schemas.microsoft.com/office/word/2010/wordprocessingShape">
                    <wps:wsp>
                      <wps:cNvSpPr/>
                      <wps:spPr>
                        <a:xfrm>
                          <a:off x="0" y="0"/>
                          <a:ext cx="2641600" cy="7048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7641BD" id="Rectangle 77" o:spid="_x0000_s1026" style="position:absolute;margin-left:0;margin-top:405.05pt;width:208pt;height:55.5pt;z-index:25166233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" filled="f" strokecolor="red" strokeweight="8.5pt">
                <v:stroke joinstyle="round"/>
                <w10:wrap anchorx="margin"/>
              </v:rect>
            </w:pict>
          </mc:Fallback>
        </mc:AlternateContent>
      </w:r>
      <w:r w:rsidRPr="006A5137">
        <w:rPr>
          <w:rFonts w:ascii="Segoe UI" w:eastAsia="Times New Roman" w:hAnsi="Segoe UI" w:cs="Segoe UI"/>
          <w:color w:val="24292E"/>
          <w:sz w:val="21"/>
          <w:szCs w:val="21"/>
          <w:lang w:val="en"/>
        </w:rPr>
        <w:drawing>
          <wp:inline distT="0" distB="0" distL="0" distR="0" wp14:anchorId="6CB1E45D" wp14:editId="558C76C9">
            <wp:extent cx="5156200" cy="5767226"/>
            <wp:effectExtent l="0" t="0" r="6350"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75022" cy="5788279"/>
                    </a:xfrm>
                    <a:prstGeom prst="rect">
                      <a:avLst/>
                    </a:prstGeom>
                  </pic:spPr>
                </pic:pic>
              </a:graphicData>
            </a:graphic>
          </wp:inline>
        </w:drawing>
      </w:r>
    </w:p>
    <w:p w14:paraId="5612137E"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 xml:space="preserve">Create </w:t>
      </w:r>
      <w:proofErr w:type="spellStart"/>
      <w:r w:rsidRPr="00E5037F">
        <w:rPr>
          <w:rFonts w:ascii="Segoe UI" w:eastAsia="Times New Roman" w:hAnsi="Segoe UI" w:cs="Segoe UI"/>
          <w:b/>
          <w:bCs/>
          <w:color w:val="24292E"/>
          <w:sz w:val="36"/>
          <w:szCs w:val="36"/>
          <w:lang w:val="en"/>
        </w:rPr>
        <w:t>IoThub</w:t>
      </w:r>
      <w:proofErr w:type="spellEnd"/>
    </w:p>
    <w:p w14:paraId="0E8299B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Create an IoT Hub to connect your real device or simulator to this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and start sending data.</w:t>
      </w:r>
    </w:p>
    <w:p w14:paraId="434F221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Create a resource</w:t>
      </w:r>
      <w:r w:rsidRPr="00E5037F">
        <w:rPr>
          <w:rFonts w:ascii="Segoe UI" w:eastAsia="Times New Roman" w:hAnsi="Segoe UI" w:cs="Segoe UI"/>
          <w:color w:val="24292E"/>
          <w:sz w:val="21"/>
          <w:szCs w:val="21"/>
          <w:lang w:val="en"/>
        </w:rPr>
        <w:t xml:space="preserve"> and click on </w:t>
      </w:r>
      <w:r w:rsidRPr="00E5037F">
        <w:rPr>
          <w:rFonts w:ascii="Segoe UI" w:eastAsia="Times New Roman" w:hAnsi="Segoe UI" w:cs="Segoe UI"/>
          <w:b/>
          <w:bCs/>
          <w:color w:val="24292E"/>
          <w:sz w:val="21"/>
          <w:szCs w:val="21"/>
          <w:lang w:val="en"/>
        </w:rPr>
        <w:t>Internet of Things</w:t>
      </w:r>
    </w:p>
    <w:p w14:paraId="4DDBEA2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089D5910" wp14:editId="176E7DA7">
            <wp:extent cx="4400550" cy="7727950"/>
            <wp:effectExtent l="0" t="0" r="0" b="6350"/>
            <wp:docPr id="67" name="Picture 67" descr="Create IoTHub">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IoTHub">
                      <a:hlinkClick r:id="rId17" tgtFrame="&quot;_blank&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0550" cy="7727950"/>
                    </a:xfrm>
                    <a:prstGeom prst="rect">
                      <a:avLst/>
                    </a:prstGeom>
                    <a:noFill/>
                    <a:ln>
                      <a:noFill/>
                    </a:ln>
                  </pic:spPr>
                </pic:pic>
              </a:graphicData>
            </a:graphic>
          </wp:inline>
        </w:drawing>
      </w:r>
    </w:p>
    <w:p w14:paraId="08B2C88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proofErr w:type="spellStart"/>
      <w:r w:rsidRPr="00E5037F">
        <w:rPr>
          <w:rFonts w:ascii="Segoe UI" w:eastAsia="Times New Roman" w:hAnsi="Segoe UI" w:cs="Segoe UI"/>
          <w:b/>
          <w:bCs/>
          <w:color w:val="24292E"/>
          <w:sz w:val="21"/>
          <w:szCs w:val="21"/>
          <w:lang w:val="en"/>
        </w:rPr>
        <w:t>IoTHub</w:t>
      </w:r>
      <w:proofErr w:type="spellEnd"/>
    </w:p>
    <w:p w14:paraId="4DC41EF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04D7240C" wp14:editId="4C8E9290">
            <wp:extent cx="5943600" cy="4603115"/>
            <wp:effectExtent l="0" t="0" r="0" b="6985"/>
            <wp:docPr id="66" name="Picture 66" descr="Create IoTHub">
              <a:hlinkClick xmlns:a="http://schemas.openxmlformats.org/drawingml/2006/main" r:id="rId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ate IoTHub">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603115"/>
                    </a:xfrm>
                    <a:prstGeom prst="rect">
                      <a:avLst/>
                    </a:prstGeom>
                    <a:noFill/>
                    <a:ln>
                      <a:noFill/>
                    </a:ln>
                  </pic:spPr>
                </pic:pic>
              </a:graphicData>
            </a:graphic>
          </wp:inline>
        </w:drawing>
      </w:r>
    </w:p>
    <w:p w14:paraId="77E4B27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Make sure you select the resource group you created in previous step.</w:t>
      </w:r>
    </w:p>
    <w:p w14:paraId="1BA02733" w14:textId="10127F92"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In the Name field, enter a unique name for your IoT hub. The name of your IoT hub must be </w:t>
      </w:r>
      <w:r w:rsidRPr="00E5037F">
        <w:rPr>
          <w:rFonts w:ascii="Segoe UI" w:eastAsia="Times New Roman" w:hAnsi="Segoe UI" w:cs="Segoe UI"/>
          <w:b/>
          <w:bCs/>
          <w:color w:val="24292E"/>
          <w:sz w:val="21"/>
          <w:szCs w:val="21"/>
          <w:lang w:val="en"/>
        </w:rPr>
        <w:t>unique</w:t>
      </w:r>
      <w:r w:rsidRPr="00E5037F">
        <w:rPr>
          <w:rFonts w:ascii="Segoe UI" w:eastAsia="Times New Roman" w:hAnsi="Segoe UI" w:cs="Segoe UI"/>
          <w:color w:val="24292E"/>
          <w:sz w:val="21"/>
          <w:szCs w:val="21"/>
          <w:lang w:val="en"/>
        </w:rPr>
        <w:t xml:space="preserve"> across all IoT hubs. For this lab chose </w:t>
      </w:r>
      <w:r w:rsidR="006A5137">
        <w:rPr>
          <w:rFonts w:ascii="Segoe UI" w:eastAsia="Times New Roman" w:hAnsi="Segoe UI" w:cs="Segoe UI"/>
          <w:b/>
          <w:bCs/>
          <w:color w:val="24292E"/>
          <w:sz w:val="21"/>
          <w:szCs w:val="21"/>
          <w:lang w:val="en"/>
        </w:rPr>
        <w:t>West</w:t>
      </w:r>
      <w:r w:rsidRPr="00E5037F">
        <w:rPr>
          <w:rFonts w:ascii="Segoe UI" w:eastAsia="Times New Roman" w:hAnsi="Segoe UI" w:cs="Segoe UI"/>
          <w:b/>
          <w:bCs/>
          <w:color w:val="24292E"/>
          <w:sz w:val="21"/>
          <w:szCs w:val="21"/>
          <w:lang w:val="en"/>
        </w:rPr>
        <w:t xml:space="preserve"> Europe</w:t>
      </w:r>
      <w:r w:rsidRPr="00E5037F">
        <w:rPr>
          <w:rFonts w:ascii="Segoe UI" w:eastAsia="Times New Roman" w:hAnsi="Segoe UI" w:cs="Segoe UI"/>
          <w:color w:val="24292E"/>
          <w:sz w:val="21"/>
          <w:szCs w:val="21"/>
          <w:lang w:val="en"/>
        </w:rPr>
        <w:t>.</w:t>
      </w:r>
    </w:p>
    <w:p w14:paraId="6A0C9595" w14:textId="500CB1EE" w:rsidR="00E5037F" w:rsidRPr="00E5037F" w:rsidRDefault="006A5137" w:rsidP="00E5037F">
      <w:pPr>
        <w:shd w:val="clear" w:color="auto" w:fill="FFFFFF"/>
        <w:spacing w:after="150" w:line="240" w:lineRule="auto"/>
        <w:rPr>
          <w:rFonts w:ascii="Segoe UI" w:eastAsia="Times New Roman" w:hAnsi="Segoe UI" w:cs="Segoe UI"/>
          <w:color w:val="24292E"/>
          <w:sz w:val="21"/>
          <w:szCs w:val="21"/>
          <w:lang w:val="en"/>
        </w:rPr>
      </w:pPr>
      <w:r w:rsidRPr="006A5137">
        <w:rPr>
          <w:rFonts w:ascii="Segoe UI" w:eastAsia="Times New Roman" w:hAnsi="Segoe UI" w:cs="Segoe UI"/>
          <w:color w:val="24292E"/>
          <w:sz w:val="21"/>
          <w:szCs w:val="21"/>
          <w:lang w:val="en"/>
        </w:rPr>
        <w:drawing>
          <wp:inline distT="0" distB="0" distL="0" distR="0" wp14:anchorId="1212DC2B" wp14:editId="789515E4">
            <wp:extent cx="4902452" cy="693455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02452" cy="6934556"/>
                    </a:xfrm>
                    <a:prstGeom prst="rect">
                      <a:avLst/>
                    </a:prstGeom>
                  </pic:spPr>
                </pic:pic>
              </a:graphicData>
            </a:graphic>
          </wp:inline>
        </w:drawing>
      </w:r>
    </w:p>
    <w:p w14:paraId="7FD36EF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w:t>
      </w:r>
      <w:r w:rsidRPr="00E5037F">
        <w:rPr>
          <w:rFonts w:ascii="Segoe UI" w:eastAsia="Times New Roman" w:hAnsi="Segoe UI" w:cs="Segoe UI"/>
          <w:b/>
          <w:bCs/>
          <w:color w:val="24292E"/>
          <w:sz w:val="21"/>
          <w:szCs w:val="21"/>
          <w:lang w:val="en"/>
        </w:rPr>
        <w:t>Size and Scale</w:t>
      </w:r>
      <w:r w:rsidRPr="00E5037F">
        <w:rPr>
          <w:rFonts w:ascii="Segoe UI" w:eastAsia="Times New Roman" w:hAnsi="Segoe UI" w:cs="Segoe UI"/>
          <w:color w:val="24292E"/>
          <w:sz w:val="21"/>
          <w:szCs w:val="21"/>
          <w:lang w:val="en"/>
        </w:rPr>
        <w:t xml:space="preserve"> button.</w:t>
      </w:r>
    </w:p>
    <w:p w14:paraId="6D54BA8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In the Tier filed, select </w:t>
      </w:r>
      <w:r w:rsidRPr="00E5037F">
        <w:rPr>
          <w:rFonts w:ascii="Segoe UI" w:eastAsia="Times New Roman" w:hAnsi="Segoe UI" w:cs="Segoe UI"/>
          <w:b/>
          <w:bCs/>
          <w:color w:val="24292E"/>
          <w:sz w:val="21"/>
          <w:szCs w:val="21"/>
          <w:lang w:val="en"/>
        </w:rPr>
        <w:t>S1 tier</w:t>
      </w:r>
      <w:r w:rsidRPr="00E5037F">
        <w:rPr>
          <w:rFonts w:ascii="Segoe UI" w:eastAsia="Times New Roman" w:hAnsi="Segoe UI" w:cs="Segoe UI"/>
          <w:color w:val="24292E"/>
          <w:sz w:val="21"/>
          <w:szCs w:val="21"/>
          <w:lang w:val="en"/>
        </w:rPr>
        <w:t>.</w:t>
      </w:r>
    </w:p>
    <w:p w14:paraId="668544F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can choose from several tiers depending on how many features you want and how many messages you send through your solution per day. The free tier is intended for testing and evaluation. It allows 500 devices to be connected to the IoT hub and up to 8,000 messages per day. Each Azure subscription can create one IoT Hub in the free tier.</w:t>
      </w:r>
    </w:p>
    <w:p w14:paraId="21B42CF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The </w:t>
      </w:r>
      <w:r w:rsidRPr="00E5037F">
        <w:rPr>
          <w:rFonts w:ascii="Segoe UI" w:eastAsia="Times New Roman" w:hAnsi="Segoe UI" w:cs="Segoe UI"/>
          <w:b/>
          <w:bCs/>
          <w:color w:val="24292E"/>
          <w:sz w:val="21"/>
          <w:szCs w:val="21"/>
          <w:lang w:val="en"/>
        </w:rPr>
        <w:t>S1</w:t>
      </w:r>
      <w:r w:rsidRPr="00E5037F">
        <w:rPr>
          <w:rFonts w:ascii="Segoe UI" w:eastAsia="Times New Roman" w:hAnsi="Segoe UI" w:cs="Segoe UI"/>
          <w:color w:val="24292E"/>
          <w:sz w:val="21"/>
          <w:szCs w:val="21"/>
          <w:lang w:val="en"/>
        </w:rPr>
        <w:t xml:space="preserve"> tier allows total of 400,000 messages per unit per day.</w:t>
      </w:r>
    </w:p>
    <w:p w14:paraId="182E137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For details about the other tier options, see </w:t>
      </w:r>
      <w:hyperlink r:id="rId22" w:history="1">
        <w:r w:rsidRPr="00E5037F">
          <w:rPr>
            <w:rFonts w:ascii="Segoe UI" w:eastAsia="Times New Roman" w:hAnsi="Segoe UI" w:cs="Segoe UI"/>
            <w:color w:val="0366D6"/>
            <w:sz w:val="21"/>
            <w:szCs w:val="21"/>
            <w:lang w:val="en"/>
          </w:rPr>
          <w:t>Choosing the right IoT Hub tier</w:t>
        </w:r>
      </w:hyperlink>
      <w:r w:rsidRPr="00E5037F">
        <w:rPr>
          <w:rFonts w:ascii="Segoe UI" w:eastAsia="Times New Roman" w:hAnsi="Segoe UI" w:cs="Segoe UI"/>
          <w:color w:val="24292E"/>
          <w:sz w:val="21"/>
          <w:szCs w:val="21"/>
          <w:lang w:val="en"/>
        </w:rPr>
        <w:t>.</w:t>
      </w:r>
    </w:p>
    <w:p w14:paraId="3AAE83B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1C5FB55" wp14:editId="0347CD24">
            <wp:extent cx="5943600" cy="3848735"/>
            <wp:effectExtent l="0" t="0" r="0" b="0"/>
            <wp:docPr id="64" name="Picture 64" descr="Create IoTHub">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ate IoTHub">
                      <a:hlinkClick r:id="rId23" tgtFrame="&quot;_blank&quo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848735"/>
                    </a:xfrm>
                    <a:prstGeom prst="rect">
                      <a:avLst/>
                    </a:prstGeom>
                    <a:noFill/>
                    <a:ln>
                      <a:noFill/>
                    </a:ln>
                  </pic:spPr>
                </pic:pic>
              </a:graphicData>
            </a:graphic>
          </wp:inline>
        </w:drawing>
      </w:r>
    </w:p>
    <w:p w14:paraId="5400E7F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w:t>
      </w:r>
      <w:r w:rsidRPr="00E5037F">
        <w:rPr>
          <w:rFonts w:ascii="Segoe UI" w:eastAsia="Times New Roman" w:hAnsi="Segoe UI" w:cs="Segoe UI"/>
          <w:b/>
          <w:bCs/>
          <w:color w:val="24292E"/>
          <w:sz w:val="21"/>
          <w:szCs w:val="21"/>
          <w:lang w:val="en"/>
        </w:rPr>
        <w:t>Review and Create</w:t>
      </w:r>
      <w:r w:rsidRPr="00E5037F">
        <w:rPr>
          <w:rFonts w:ascii="Segoe UI" w:eastAsia="Times New Roman" w:hAnsi="Segoe UI" w:cs="Segoe UI"/>
          <w:color w:val="24292E"/>
          <w:sz w:val="21"/>
          <w:szCs w:val="21"/>
          <w:lang w:val="en"/>
        </w:rPr>
        <w:t xml:space="preserve"> button. Review the shown configuration and </w:t>
      </w:r>
      <w:proofErr w:type="spellStart"/>
      <w:r w:rsidRPr="00E5037F">
        <w:rPr>
          <w:rFonts w:ascii="Segoe UI" w:eastAsia="Times New Roman" w:hAnsi="Segoe UI" w:cs="Segoe UI"/>
          <w:color w:val="24292E"/>
          <w:sz w:val="21"/>
          <w:szCs w:val="21"/>
          <w:lang w:val="en"/>
        </w:rPr>
        <w:t>clicl</w:t>
      </w:r>
      <w:proofErr w:type="spellEnd"/>
      <w:r w:rsidRPr="00E5037F">
        <w:rPr>
          <w:rFonts w:ascii="Segoe UI" w:eastAsia="Times New Roman" w:hAnsi="Segoe UI" w:cs="Segoe UI"/>
          <w:color w:val="24292E"/>
          <w:sz w:val="21"/>
          <w:szCs w:val="21"/>
          <w:lang w:val="en"/>
        </w:rPr>
        <w:t xml:space="preserve"> the </w:t>
      </w:r>
      <w:r w:rsidRPr="00E5037F">
        <w:rPr>
          <w:rFonts w:ascii="Segoe UI" w:eastAsia="Times New Roman" w:hAnsi="Segoe UI" w:cs="Segoe UI"/>
          <w:b/>
          <w:bCs/>
          <w:color w:val="24292E"/>
          <w:sz w:val="21"/>
          <w:szCs w:val="21"/>
          <w:lang w:val="en"/>
        </w:rPr>
        <w:t>Create</w:t>
      </w:r>
      <w:r w:rsidRPr="00E5037F">
        <w:rPr>
          <w:rFonts w:ascii="Segoe UI" w:eastAsia="Times New Roman" w:hAnsi="Segoe UI" w:cs="Segoe UI"/>
          <w:color w:val="24292E"/>
          <w:sz w:val="21"/>
          <w:szCs w:val="21"/>
          <w:lang w:val="en"/>
        </w:rPr>
        <w:t xml:space="preserve"> button</w:t>
      </w:r>
    </w:p>
    <w:p w14:paraId="41D0B831"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Connect PI Simulator to IoT Hub</w:t>
      </w:r>
    </w:p>
    <w:p w14:paraId="7F36FD2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49588B6" wp14:editId="27AA9586">
            <wp:extent cx="5943600" cy="4346575"/>
            <wp:effectExtent l="0" t="0" r="0" b="0"/>
            <wp:docPr id="63" name="Picture 63" descr="IoT Hub">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T Hub">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346575"/>
                    </a:xfrm>
                    <a:prstGeom prst="rect">
                      <a:avLst/>
                    </a:prstGeom>
                    <a:noFill/>
                    <a:ln>
                      <a:noFill/>
                    </a:ln>
                  </pic:spPr>
                </pic:pic>
              </a:graphicData>
            </a:graphic>
          </wp:inline>
        </w:drawing>
      </w:r>
    </w:p>
    <w:p w14:paraId="7B999FD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Connect a Simulator to your IoT Hub and stream data.</w:t>
      </w:r>
    </w:p>
    <w:p w14:paraId="4F961EF9" w14:textId="77777777" w:rsidR="00E5037F" w:rsidRPr="00E5037F" w:rsidRDefault="00E5037F" w:rsidP="00E5037F">
      <w:pPr>
        <w:numPr>
          <w:ilvl w:val="0"/>
          <w:numId w:val="4"/>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Learn to create a device using Azure Portal</w:t>
      </w:r>
    </w:p>
    <w:p w14:paraId="4D2F19E3" w14:textId="77777777" w:rsidR="00E5037F" w:rsidRPr="00E5037F" w:rsidRDefault="00E5037F" w:rsidP="00E5037F">
      <w:pPr>
        <w:numPr>
          <w:ilvl w:val="0"/>
          <w:numId w:val="4"/>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Connect the simulator to IoT Hub</w:t>
      </w:r>
    </w:p>
    <w:p w14:paraId="2300F4BB" w14:textId="77777777" w:rsidR="00E5037F" w:rsidRPr="00E5037F" w:rsidRDefault="00E5037F" w:rsidP="00E5037F">
      <w:pPr>
        <w:numPr>
          <w:ilvl w:val="0"/>
          <w:numId w:val="4"/>
        </w:num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Send telemetry data to Azure</w:t>
      </w:r>
    </w:p>
    <w:p w14:paraId="76B9668C"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a Device</w:t>
      </w:r>
    </w:p>
    <w:p w14:paraId="41A0070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Go To your IoT Hub in the portal and click on </w:t>
      </w:r>
      <w:r w:rsidRPr="00E5037F">
        <w:rPr>
          <w:rFonts w:ascii="Segoe UI" w:eastAsia="Times New Roman" w:hAnsi="Segoe UI" w:cs="Segoe UI"/>
          <w:b/>
          <w:bCs/>
          <w:color w:val="24292E"/>
          <w:sz w:val="21"/>
          <w:szCs w:val="21"/>
          <w:lang w:val="en"/>
        </w:rPr>
        <w:t>IoT Devices</w:t>
      </w:r>
    </w:p>
    <w:p w14:paraId="333ADFF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636F358" wp14:editId="1522639E">
            <wp:extent cx="2705100" cy="1314450"/>
            <wp:effectExtent l="0" t="0" r="0" b="0"/>
            <wp:docPr id="62" name="Picture 62" descr="Resource Group">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ource Group">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5100" cy="1314450"/>
                    </a:xfrm>
                    <a:prstGeom prst="rect">
                      <a:avLst/>
                    </a:prstGeom>
                    <a:noFill/>
                    <a:ln>
                      <a:noFill/>
                    </a:ln>
                  </pic:spPr>
                </pic:pic>
              </a:graphicData>
            </a:graphic>
          </wp:inline>
        </w:drawing>
      </w:r>
    </w:p>
    <w:p w14:paraId="74AF4F6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 Add</w:t>
      </w:r>
      <w:r w:rsidRPr="00E5037F">
        <w:rPr>
          <w:rFonts w:ascii="Segoe UI" w:eastAsia="Times New Roman" w:hAnsi="Segoe UI" w:cs="Segoe UI"/>
          <w:color w:val="24292E"/>
          <w:sz w:val="21"/>
          <w:szCs w:val="21"/>
          <w:lang w:val="en"/>
        </w:rPr>
        <w:t xml:space="preserve"> and enter a </w:t>
      </w:r>
      <w:r w:rsidRPr="00E5037F">
        <w:rPr>
          <w:rFonts w:ascii="Segoe UI" w:eastAsia="Times New Roman" w:hAnsi="Segoe UI" w:cs="Segoe UI"/>
          <w:b/>
          <w:bCs/>
          <w:color w:val="24292E"/>
          <w:sz w:val="21"/>
          <w:szCs w:val="21"/>
          <w:lang w:val="en"/>
        </w:rPr>
        <w:t>Device ID</w:t>
      </w:r>
      <w:r w:rsidRPr="00E5037F">
        <w:rPr>
          <w:rFonts w:ascii="Segoe UI" w:eastAsia="Times New Roman" w:hAnsi="Segoe UI" w:cs="Segoe UI"/>
          <w:color w:val="24292E"/>
          <w:sz w:val="21"/>
          <w:szCs w:val="21"/>
          <w:lang w:val="en"/>
        </w:rPr>
        <w:t xml:space="preserve"> and click </w:t>
      </w:r>
      <w:r w:rsidRPr="00E5037F">
        <w:rPr>
          <w:rFonts w:ascii="Segoe UI" w:eastAsia="Times New Roman" w:hAnsi="Segoe UI" w:cs="Segoe UI"/>
          <w:b/>
          <w:bCs/>
          <w:color w:val="24292E"/>
          <w:sz w:val="21"/>
          <w:szCs w:val="21"/>
          <w:lang w:val="en"/>
        </w:rPr>
        <w:t>Save</w:t>
      </w:r>
      <w:r w:rsidRPr="00E5037F">
        <w:rPr>
          <w:rFonts w:ascii="Segoe UI" w:eastAsia="Times New Roman" w:hAnsi="Segoe UI" w:cs="Segoe UI"/>
          <w:color w:val="24292E"/>
          <w:sz w:val="21"/>
          <w:szCs w:val="21"/>
          <w:lang w:val="en"/>
        </w:rPr>
        <w:t>.</w:t>
      </w:r>
    </w:p>
    <w:p w14:paraId="0485737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3546669" wp14:editId="37E9A4F5">
            <wp:extent cx="5943600" cy="4174490"/>
            <wp:effectExtent l="0" t="0" r="0" b="0"/>
            <wp:docPr id="61" name="Picture 61" descr="Resource Group">
              <a:hlinkClick xmlns:a="http://schemas.openxmlformats.org/drawingml/2006/main" r:id="rId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Resource Group">
                      <a:hlinkClick r:id="rId29" tgtFrame="&quot;_blank&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74490"/>
                    </a:xfrm>
                    <a:prstGeom prst="rect">
                      <a:avLst/>
                    </a:prstGeom>
                    <a:noFill/>
                    <a:ln>
                      <a:noFill/>
                    </a:ln>
                  </pic:spPr>
                </pic:pic>
              </a:graphicData>
            </a:graphic>
          </wp:inline>
        </w:drawing>
      </w:r>
    </w:p>
    <w:p w14:paraId="0EAA6DE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Click on the device and copy the primary key connection string.</w:t>
      </w:r>
    </w:p>
    <w:p w14:paraId="3B45EA3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96A2A8A" wp14:editId="18EEBA51">
            <wp:extent cx="5943600" cy="1774825"/>
            <wp:effectExtent l="0" t="0" r="0" b="0"/>
            <wp:docPr id="60" name="Picture 60" descr="Resource Group">
              <a:hlinkClick xmlns:a="http://schemas.openxmlformats.org/drawingml/2006/main" r:id="rId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esource Group">
                      <a:hlinkClick r:id="rId31" tgtFrame="&quot;_blank&quo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774825"/>
                    </a:xfrm>
                    <a:prstGeom prst="rect">
                      <a:avLst/>
                    </a:prstGeom>
                    <a:noFill/>
                    <a:ln>
                      <a:noFill/>
                    </a:ln>
                  </pic:spPr>
                </pic:pic>
              </a:graphicData>
            </a:graphic>
          </wp:inline>
        </w:drawing>
      </w:r>
    </w:p>
    <w:p w14:paraId="0437108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Open below link on a new window to go to the PI Simulator</w:t>
      </w:r>
    </w:p>
    <w:p w14:paraId="4F81EEF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hyperlink r:id="rId33" w:anchor="GetStarted" w:history="1">
        <w:r w:rsidRPr="00E5037F">
          <w:rPr>
            <w:rFonts w:ascii="Segoe UI" w:eastAsia="Times New Roman" w:hAnsi="Segoe UI" w:cs="Segoe UI"/>
            <w:color w:val="0366D6"/>
            <w:sz w:val="21"/>
            <w:szCs w:val="21"/>
            <w:lang w:val="en"/>
          </w:rPr>
          <w:t>PI Sim</w:t>
        </w:r>
        <w:r w:rsidRPr="00E5037F">
          <w:rPr>
            <w:rFonts w:ascii="Segoe UI" w:eastAsia="Times New Roman" w:hAnsi="Segoe UI" w:cs="Segoe UI"/>
            <w:color w:val="0366D6"/>
            <w:sz w:val="21"/>
            <w:szCs w:val="21"/>
            <w:lang w:val="en"/>
          </w:rPr>
          <w:t>u</w:t>
        </w:r>
        <w:r w:rsidRPr="00E5037F">
          <w:rPr>
            <w:rFonts w:ascii="Segoe UI" w:eastAsia="Times New Roman" w:hAnsi="Segoe UI" w:cs="Segoe UI"/>
            <w:color w:val="0366D6"/>
            <w:sz w:val="21"/>
            <w:szCs w:val="21"/>
            <w:lang w:val="en"/>
          </w:rPr>
          <w:t>l</w:t>
        </w:r>
        <w:r w:rsidRPr="00E5037F">
          <w:rPr>
            <w:rFonts w:ascii="Segoe UI" w:eastAsia="Times New Roman" w:hAnsi="Segoe UI" w:cs="Segoe UI"/>
            <w:color w:val="0366D6"/>
            <w:sz w:val="21"/>
            <w:szCs w:val="21"/>
            <w:lang w:val="en"/>
          </w:rPr>
          <w:t>ator</w:t>
        </w:r>
      </w:hyperlink>
    </w:p>
    <w:p w14:paraId="46BA925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Replace the connection string with the primary key connection string copied in the previous steps</w:t>
      </w:r>
    </w:p>
    <w:p w14:paraId="7E8BF38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96E6229" wp14:editId="3AB8833B">
            <wp:extent cx="5943600" cy="1919605"/>
            <wp:effectExtent l="0" t="0" r="0" b="4445"/>
            <wp:docPr id="59" name="Picture 59" descr="Resource Group">
              <a:hlinkClick xmlns:a="http://schemas.openxmlformats.org/drawingml/2006/main" r:id="rId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esource Group">
                      <a:hlinkClick r:id="rId34" tgtFrame="&quot;_blank&quot;"/>
                    </pic:cNvPr>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1919605"/>
                    </a:xfrm>
                    <a:prstGeom prst="rect">
                      <a:avLst/>
                    </a:prstGeom>
                    <a:noFill/>
                    <a:ln>
                      <a:noFill/>
                    </a:ln>
                  </pic:spPr>
                </pic:pic>
              </a:graphicData>
            </a:graphic>
          </wp:inline>
        </w:drawing>
      </w:r>
    </w:p>
    <w:p w14:paraId="5A0B8F6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After you copy the connection string should look like below</w:t>
      </w:r>
    </w:p>
    <w:p w14:paraId="0888AC1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38F3B16" wp14:editId="38DA8DDD">
            <wp:extent cx="5943600" cy="2052955"/>
            <wp:effectExtent l="0" t="0" r="0" b="4445"/>
            <wp:docPr id="58" name="Picture 58" descr="Resource Group">
              <a:hlinkClick xmlns:a="http://schemas.openxmlformats.org/drawingml/2006/main" r:id="rId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source Group">
                      <a:hlinkClick r:id="rId36" tgtFrame="&quot;_blank&quot;"/>
                    </pic:cNvPr>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052955"/>
                    </a:xfrm>
                    <a:prstGeom prst="rect">
                      <a:avLst/>
                    </a:prstGeom>
                    <a:noFill/>
                    <a:ln>
                      <a:noFill/>
                    </a:ln>
                  </pic:spPr>
                </pic:pic>
              </a:graphicData>
            </a:graphic>
          </wp:inline>
        </w:drawing>
      </w:r>
    </w:p>
    <w:p w14:paraId="7E3EFA7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Click Run and start sending messages. LED will start blinking</w:t>
      </w:r>
    </w:p>
    <w:p w14:paraId="511BC10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3812D14" wp14:editId="7DAB3147">
            <wp:extent cx="5943600" cy="1687830"/>
            <wp:effectExtent l="0" t="0" r="0" b="7620"/>
            <wp:docPr id="57" name="Picture 57" descr="Resource Group">
              <a:hlinkClick xmlns:a="http://schemas.openxmlformats.org/drawingml/2006/main" r:id="rId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esource Group">
                      <a:hlinkClick r:id="rId38" tgtFrame="&quot;_blank&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87830"/>
                    </a:xfrm>
                    <a:prstGeom prst="rect">
                      <a:avLst/>
                    </a:prstGeom>
                    <a:noFill/>
                    <a:ln>
                      <a:noFill/>
                    </a:ln>
                  </pic:spPr>
                </pic:pic>
              </a:graphicData>
            </a:graphic>
          </wp:inline>
        </w:drawing>
      </w:r>
    </w:p>
    <w:p w14:paraId="30CA32D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Messages will start flowing into IoT Hub</w:t>
      </w:r>
    </w:p>
    <w:p w14:paraId="580D4C8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B8E68E8" wp14:editId="115B465B">
            <wp:extent cx="5943600" cy="2897505"/>
            <wp:effectExtent l="0" t="0" r="0" b="0"/>
            <wp:docPr id="56" name="Picture 56" descr="Resource Group">
              <a:hlinkClick xmlns:a="http://schemas.openxmlformats.org/drawingml/2006/main" r:id="rId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ource Group">
                      <a:hlinkClick r:id="rId40" tgtFrame="&quot;_blank&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97505"/>
                    </a:xfrm>
                    <a:prstGeom prst="rect">
                      <a:avLst/>
                    </a:prstGeom>
                    <a:noFill/>
                    <a:ln>
                      <a:noFill/>
                    </a:ln>
                  </pic:spPr>
                </pic:pic>
              </a:graphicData>
            </a:graphic>
          </wp:inline>
        </w:drawing>
      </w:r>
    </w:p>
    <w:p w14:paraId="113CC80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b/>
          <w:bCs/>
          <w:color w:val="24292E"/>
          <w:sz w:val="21"/>
          <w:szCs w:val="21"/>
          <w:lang w:val="en"/>
        </w:rPr>
        <w:t>You will Visualize the Data flowing into IoT Hub by connecting to Time Series Insights</w:t>
      </w:r>
    </w:p>
    <w:p w14:paraId="63D1B1B7"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Consumer Groups to Route Data</w:t>
      </w:r>
    </w:p>
    <w:p w14:paraId="7E9BB42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Under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Settings click on </w:t>
      </w:r>
      <w:r w:rsidRPr="00E5037F">
        <w:rPr>
          <w:rFonts w:ascii="Segoe UI" w:eastAsia="Times New Roman" w:hAnsi="Segoe UI" w:cs="Segoe UI"/>
          <w:b/>
          <w:bCs/>
          <w:color w:val="24292E"/>
          <w:sz w:val="21"/>
          <w:szCs w:val="21"/>
          <w:lang w:val="en"/>
        </w:rPr>
        <w:t>Build-in endpoints</w:t>
      </w:r>
    </w:p>
    <w:p w14:paraId="365A89D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Expand </w:t>
      </w:r>
      <w:r w:rsidRPr="00E5037F">
        <w:rPr>
          <w:rFonts w:ascii="Segoe UI" w:eastAsia="Times New Roman" w:hAnsi="Segoe UI" w:cs="Segoe UI"/>
          <w:b/>
          <w:bCs/>
          <w:color w:val="24292E"/>
          <w:sz w:val="21"/>
          <w:szCs w:val="21"/>
          <w:lang w:val="en"/>
        </w:rPr>
        <w:t>Events</w:t>
      </w:r>
      <w:r w:rsidRPr="00E5037F">
        <w:rPr>
          <w:rFonts w:ascii="Segoe UI" w:eastAsia="Times New Roman" w:hAnsi="Segoe UI" w:cs="Segoe UI"/>
          <w:color w:val="24292E"/>
          <w:sz w:val="21"/>
          <w:szCs w:val="21"/>
          <w:lang w:val="en"/>
        </w:rPr>
        <w:t xml:space="preserve"> and go to </w:t>
      </w:r>
      <w:r w:rsidRPr="00E5037F">
        <w:rPr>
          <w:rFonts w:ascii="Segoe UI" w:eastAsia="Times New Roman" w:hAnsi="Segoe UI" w:cs="Segoe UI"/>
          <w:b/>
          <w:bCs/>
          <w:color w:val="24292E"/>
          <w:sz w:val="21"/>
          <w:szCs w:val="21"/>
          <w:lang w:val="en"/>
        </w:rPr>
        <w:t>CONSUMER GROUPS</w:t>
      </w:r>
    </w:p>
    <w:p w14:paraId="4A65EE5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two consumer groups for</w:t>
      </w:r>
    </w:p>
    <w:p w14:paraId="43766503" w14:textId="77777777" w:rsidR="00E5037F" w:rsidRPr="00E5037F" w:rsidRDefault="00E5037F" w:rsidP="00E5037F">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Time Series Insights </w:t>
      </w:r>
      <w:r w:rsidRPr="00E5037F">
        <w:rPr>
          <w:rFonts w:ascii="Segoe UI" w:eastAsia="Times New Roman" w:hAnsi="Segoe UI" w:cs="Segoe UI"/>
          <w:i/>
          <w:iCs/>
          <w:color w:val="24292E"/>
          <w:sz w:val="21"/>
          <w:szCs w:val="21"/>
          <w:lang w:val="en"/>
        </w:rPr>
        <w:t xml:space="preserve">(name can be anything, </w:t>
      </w:r>
      <w:proofErr w:type="spellStart"/>
      <w:r w:rsidRPr="00E5037F">
        <w:rPr>
          <w:rFonts w:ascii="Segoe UI" w:eastAsia="Times New Roman" w:hAnsi="Segoe UI" w:cs="Segoe UI"/>
          <w:i/>
          <w:iCs/>
          <w:color w:val="24292E"/>
          <w:sz w:val="21"/>
          <w:szCs w:val="21"/>
          <w:lang w:val="en"/>
        </w:rPr>
        <w:t>ie</w:t>
      </w:r>
      <w:proofErr w:type="spellEnd"/>
      <w:r w:rsidRPr="00E5037F">
        <w:rPr>
          <w:rFonts w:ascii="Segoe UI" w:eastAsia="Times New Roman" w:hAnsi="Segoe UI" w:cs="Segoe UI"/>
          <w:i/>
          <w:iCs/>
          <w:color w:val="24292E"/>
          <w:sz w:val="21"/>
          <w:szCs w:val="21"/>
          <w:lang w:val="en"/>
        </w:rPr>
        <w:t xml:space="preserve"> we chose </w:t>
      </w:r>
      <w:proofErr w:type="spellStart"/>
      <w:r w:rsidRPr="00E5037F">
        <w:rPr>
          <w:rFonts w:ascii="Segoe UI" w:eastAsia="Times New Roman" w:hAnsi="Segoe UI" w:cs="Segoe UI"/>
          <w:i/>
          <w:iCs/>
          <w:color w:val="24292E"/>
          <w:sz w:val="21"/>
          <w:szCs w:val="21"/>
          <w:lang w:val="en"/>
        </w:rPr>
        <w:t>tsi</w:t>
      </w:r>
      <w:proofErr w:type="spellEnd"/>
      <w:r w:rsidRPr="00E5037F">
        <w:rPr>
          <w:rFonts w:ascii="Segoe UI" w:eastAsia="Times New Roman" w:hAnsi="Segoe UI" w:cs="Segoe UI"/>
          <w:i/>
          <w:iCs/>
          <w:color w:val="24292E"/>
          <w:sz w:val="21"/>
          <w:szCs w:val="21"/>
          <w:lang w:val="en"/>
        </w:rPr>
        <w:t xml:space="preserve"> in below image)</w:t>
      </w:r>
    </w:p>
    <w:p w14:paraId="300E0E44" w14:textId="77777777" w:rsidR="00E5037F" w:rsidRPr="00E5037F" w:rsidRDefault="00E5037F" w:rsidP="00E5037F">
      <w:pPr>
        <w:numPr>
          <w:ilvl w:val="0"/>
          <w:numId w:val="5"/>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Stream Analytics</w:t>
      </w:r>
    </w:p>
    <w:p w14:paraId="264608F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5A6BBC4" wp14:editId="187E3C93">
            <wp:extent cx="5943600" cy="4214495"/>
            <wp:effectExtent l="0" t="0" r="0" b="0"/>
            <wp:docPr id="55" name="Picture 55" descr="Endpoints">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ndpoints">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214495"/>
                    </a:xfrm>
                    <a:prstGeom prst="rect">
                      <a:avLst/>
                    </a:prstGeom>
                    <a:noFill/>
                    <a:ln>
                      <a:noFill/>
                    </a:ln>
                  </pic:spPr>
                </pic:pic>
              </a:graphicData>
            </a:graphic>
          </wp:inline>
        </w:drawing>
      </w:r>
    </w:p>
    <w:p w14:paraId="67D1CEE7"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 xml:space="preserve">Connect Device and Send Data to </w:t>
      </w:r>
      <w:proofErr w:type="spellStart"/>
      <w:r w:rsidRPr="00E5037F">
        <w:rPr>
          <w:rFonts w:ascii="Segoe UI" w:eastAsia="Times New Roman" w:hAnsi="Segoe UI" w:cs="Segoe UI"/>
          <w:b/>
          <w:bCs/>
          <w:color w:val="24292E"/>
          <w:sz w:val="36"/>
          <w:szCs w:val="36"/>
          <w:lang w:val="en"/>
        </w:rPr>
        <w:t>IoThub</w:t>
      </w:r>
      <w:proofErr w:type="spellEnd"/>
    </w:p>
    <w:p w14:paraId="76FB6D7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This Lab assumes you are using </w:t>
      </w:r>
      <w:proofErr w:type="spellStart"/>
      <w:r w:rsidRPr="00E5037F">
        <w:rPr>
          <w:rFonts w:ascii="Segoe UI" w:eastAsia="Times New Roman" w:hAnsi="Segoe UI" w:cs="Segoe UI"/>
          <w:color w:val="24292E"/>
          <w:sz w:val="21"/>
          <w:szCs w:val="21"/>
          <w:lang w:val="en"/>
        </w:rPr>
        <w:t>MXChip</w:t>
      </w:r>
      <w:proofErr w:type="spellEnd"/>
      <w:r w:rsidRPr="00E5037F">
        <w:rPr>
          <w:rFonts w:ascii="Segoe UI" w:eastAsia="Times New Roman" w:hAnsi="Segoe UI" w:cs="Segoe UI"/>
          <w:color w:val="24292E"/>
          <w:sz w:val="21"/>
          <w:szCs w:val="21"/>
          <w:lang w:val="en"/>
        </w:rPr>
        <w:t xml:space="preserve"> as the Device.</w:t>
      </w:r>
    </w:p>
    <w:p w14:paraId="26A2C67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If you do not have </w:t>
      </w:r>
      <w:proofErr w:type="spellStart"/>
      <w:r w:rsidRPr="00E5037F">
        <w:rPr>
          <w:rFonts w:ascii="Segoe UI" w:eastAsia="Times New Roman" w:hAnsi="Segoe UI" w:cs="Segoe UI"/>
          <w:color w:val="24292E"/>
          <w:sz w:val="21"/>
          <w:szCs w:val="21"/>
          <w:lang w:val="en"/>
        </w:rPr>
        <w:t>MXChip</w:t>
      </w:r>
      <w:proofErr w:type="spellEnd"/>
      <w:r w:rsidRPr="00E5037F">
        <w:rPr>
          <w:rFonts w:ascii="Segoe UI" w:eastAsia="Times New Roman" w:hAnsi="Segoe UI" w:cs="Segoe UI"/>
          <w:color w:val="24292E"/>
          <w:sz w:val="21"/>
          <w:szCs w:val="21"/>
          <w:lang w:val="en"/>
        </w:rPr>
        <w:t xml:space="preserve">, you can open the </w:t>
      </w:r>
      <w:hyperlink r:id="rId44" w:anchor="GetStarted" w:history="1">
        <w:r w:rsidRPr="00E5037F">
          <w:rPr>
            <w:rFonts w:ascii="Segoe UI" w:eastAsia="Times New Roman" w:hAnsi="Segoe UI" w:cs="Segoe UI"/>
            <w:color w:val="0366D6"/>
            <w:sz w:val="21"/>
            <w:szCs w:val="21"/>
            <w:lang w:val="en"/>
          </w:rPr>
          <w:t>PI Simulator</w:t>
        </w:r>
      </w:hyperlink>
      <w:r w:rsidRPr="00E5037F">
        <w:rPr>
          <w:rFonts w:ascii="Segoe UI" w:eastAsia="Times New Roman" w:hAnsi="Segoe UI" w:cs="Segoe UI"/>
          <w:color w:val="24292E"/>
          <w:sz w:val="21"/>
          <w:szCs w:val="21"/>
          <w:lang w:val="en"/>
        </w:rPr>
        <w:t xml:space="preserve"> again in a different window, edit the </w:t>
      </w:r>
      <w:proofErr w:type="spellStart"/>
      <w:r w:rsidRPr="00E5037F">
        <w:rPr>
          <w:rFonts w:ascii="Segoe UI" w:eastAsia="Times New Roman" w:hAnsi="Segoe UI" w:cs="Segoe UI"/>
          <w:color w:val="24292E"/>
          <w:sz w:val="21"/>
          <w:szCs w:val="21"/>
          <w:lang w:val="en"/>
        </w:rPr>
        <w:t>deviceId</w:t>
      </w:r>
      <w:proofErr w:type="spellEnd"/>
      <w:r w:rsidRPr="00E5037F">
        <w:rPr>
          <w:rFonts w:ascii="Segoe UI" w:eastAsia="Times New Roman" w:hAnsi="Segoe UI" w:cs="Segoe UI"/>
          <w:color w:val="24292E"/>
          <w:sz w:val="21"/>
          <w:szCs w:val="21"/>
          <w:lang w:val="en"/>
        </w:rPr>
        <w:t xml:space="preserve">: 'Raspberry Pi Web Client' (line 29) part to give a new name to your device, and create a new device twin on IoT Hub, and update the </w:t>
      </w:r>
      <w:proofErr w:type="spellStart"/>
      <w:r w:rsidRPr="00E5037F">
        <w:rPr>
          <w:rFonts w:ascii="Segoe UI" w:eastAsia="Times New Roman" w:hAnsi="Segoe UI" w:cs="Segoe UI"/>
          <w:b/>
          <w:bCs/>
          <w:color w:val="24292E"/>
          <w:sz w:val="21"/>
          <w:szCs w:val="21"/>
          <w:lang w:val="en"/>
        </w:rPr>
        <w:t>connectionString</w:t>
      </w:r>
      <w:proofErr w:type="spellEnd"/>
      <w:r w:rsidRPr="00E5037F">
        <w:rPr>
          <w:rFonts w:ascii="Segoe UI" w:eastAsia="Times New Roman" w:hAnsi="Segoe UI" w:cs="Segoe UI"/>
          <w:color w:val="24292E"/>
          <w:sz w:val="21"/>
          <w:szCs w:val="21"/>
          <w:lang w:val="en"/>
        </w:rPr>
        <w:t xml:space="preserve"> with the primary key info of the new </w:t>
      </w:r>
      <w:proofErr w:type="spellStart"/>
      <w:r w:rsidRPr="00E5037F">
        <w:rPr>
          <w:rFonts w:ascii="Segoe UI" w:eastAsia="Times New Roman" w:hAnsi="Segoe UI" w:cs="Segoe UI"/>
          <w:color w:val="24292E"/>
          <w:sz w:val="21"/>
          <w:szCs w:val="21"/>
          <w:lang w:val="en"/>
        </w:rPr>
        <w:t>devide</w:t>
      </w:r>
      <w:proofErr w:type="spellEnd"/>
      <w:r w:rsidRPr="00E5037F">
        <w:rPr>
          <w:rFonts w:ascii="Segoe UI" w:eastAsia="Times New Roman" w:hAnsi="Segoe UI" w:cs="Segoe UI"/>
          <w:color w:val="24292E"/>
          <w:sz w:val="21"/>
          <w:szCs w:val="21"/>
          <w:lang w:val="en"/>
        </w:rPr>
        <w:t xml:space="preserve"> twin and run.</w:t>
      </w:r>
    </w:p>
    <w:p w14:paraId="4DA3CC0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DE69C4F" wp14:editId="5307526C">
            <wp:extent cx="5943600" cy="3970020"/>
            <wp:effectExtent l="0" t="0" r="0" b="0"/>
            <wp:docPr id="54" name="Picture 54" descr="MXChip">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XChip">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70020"/>
                    </a:xfrm>
                    <a:prstGeom prst="rect">
                      <a:avLst/>
                    </a:prstGeom>
                    <a:noFill/>
                    <a:ln>
                      <a:noFill/>
                    </a:ln>
                  </pic:spPr>
                </pic:pic>
              </a:graphicData>
            </a:graphic>
          </wp:inline>
        </w:drawing>
      </w:r>
    </w:p>
    <w:p w14:paraId="1FD6B608"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 xml:space="preserve">Prepare the </w:t>
      </w:r>
      <w:proofErr w:type="spellStart"/>
      <w:r w:rsidRPr="00E5037F">
        <w:rPr>
          <w:rFonts w:ascii="Segoe UI" w:eastAsia="Times New Roman" w:hAnsi="Segoe UI" w:cs="Segoe UI"/>
          <w:b/>
          <w:bCs/>
          <w:color w:val="24292E"/>
          <w:sz w:val="30"/>
          <w:szCs w:val="30"/>
          <w:lang w:val="en"/>
        </w:rPr>
        <w:t>MXChip</w:t>
      </w:r>
      <w:proofErr w:type="spellEnd"/>
      <w:r w:rsidRPr="00E5037F">
        <w:rPr>
          <w:rFonts w:ascii="Segoe UI" w:eastAsia="Times New Roman" w:hAnsi="Segoe UI" w:cs="Segoe UI"/>
          <w:b/>
          <w:bCs/>
          <w:color w:val="24292E"/>
          <w:sz w:val="30"/>
          <w:szCs w:val="30"/>
          <w:lang w:val="en"/>
        </w:rPr>
        <w:t xml:space="preserve"> by</w:t>
      </w:r>
    </w:p>
    <w:p w14:paraId="0B121F0F" w14:textId="77777777" w:rsidR="00E5037F" w:rsidRPr="00E5037F" w:rsidRDefault="00E5037F" w:rsidP="00E5037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updating firmware</w:t>
      </w:r>
    </w:p>
    <w:p w14:paraId="513E473C" w14:textId="77777777" w:rsidR="00E5037F" w:rsidRPr="00E5037F" w:rsidRDefault="00E5037F" w:rsidP="00E5037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connecting to </w:t>
      </w:r>
      <w:proofErr w:type="spellStart"/>
      <w:r w:rsidRPr="00E5037F">
        <w:rPr>
          <w:rFonts w:ascii="Segoe UI" w:eastAsia="Times New Roman" w:hAnsi="Segoe UI" w:cs="Segoe UI"/>
          <w:color w:val="24292E"/>
          <w:sz w:val="21"/>
          <w:szCs w:val="21"/>
          <w:lang w:val="en"/>
        </w:rPr>
        <w:t>Wifi</w:t>
      </w:r>
      <w:proofErr w:type="spellEnd"/>
    </w:p>
    <w:p w14:paraId="5D3F98E5" w14:textId="77777777" w:rsidR="00E5037F" w:rsidRPr="00E5037F" w:rsidRDefault="00E5037F" w:rsidP="00E5037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connecting to Azure to select a subscription and </w:t>
      </w:r>
      <w:proofErr w:type="spellStart"/>
      <w:r w:rsidRPr="00E5037F">
        <w:rPr>
          <w:rFonts w:ascii="Segoe UI" w:eastAsia="Times New Roman" w:hAnsi="Segoe UI" w:cs="Segoe UI"/>
          <w:color w:val="24292E"/>
          <w:sz w:val="21"/>
          <w:szCs w:val="21"/>
          <w:lang w:val="en"/>
        </w:rPr>
        <w:t>IoTHub</w:t>
      </w:r>
      <w:proofErr w:type="spellEnd"/>
    </w:p>
    <w:p w14:paraId="6BD969B2" w14:textId="77777777" w:rsidR="00E5037F" w:rsidRPr="00E5037F" w:rsidRDefault="00E5037F" w:rsidP="00E5037F">
      <w:pPr>
        <w:numPr>
          <w:ilvl w:val="0"/>
          <w:numId w:val="6"/>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uploading device code</w:t>
      </w:r>
    </w:p>
    <w:p w14:paraId="0EB8D01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hyperlink r:id="rId47" w:history="1">
        <w:r w:rsidRPr="00E5037F">
          <w:rPr>
            <w:rFonts w:ascii="Segoe UI" w:eastAsia="Times New Roman" w:hAnsi="Segoe UI" w:cs="Segoe UI"/>
            <w:color w:val="0366D6"/>
            <w:sz w:val="21"/>
            <w:szCs w:val="21"/>
            <w:lang w:val="en"/>
          </w:rPr>
          <w:t xml:space="preserve">Prepare </w:t>
        </w:r>
        <w:proofErr w:type="spellStart"/>
        <w:r w:rsidRPr="00E5037F">
          <w:rPr>
            <w:rFonts w:ascii="Segoe UI" w:eastAsia="Times New Roman" w:hAnsi="Segoe UI" w:cs="Segoe UI"/>
            <w:color w:val="0366D6"/>
            <w:sz w:val="21"/>
            <w:szCs w:val="21"/>
            <w:lang w:val="en"/>
          </w:rPr>
          <w:t>MXChip</w:t>
        </w:r>
        <w:proofErr w:type="spellEnd"/>
        <w:r w:rsidRPr="00E5037F">
          <w:rPr>
            <w:rFonts w:ascii="Segoe UI" w:eastAsia="Times New Roman" w:hAnsi="Segoe UI" w:cs="Segoe UI"/>
            <w:color w:val="0366D6"/>
            <w:sz w:val="21"/>
            <w:szCs w:val="21"/>
            <w:lang w:val="en"/>
          </w:rPr>
          <w:t xml:space="preserve"> to Connect to </w:t>
        </w:r>
        <w:proofErr w:type="spellStart"/>
        <w:r w:rsidRPr="00E5037F">
          <w:rPr>
            <w:rFonts w:ascii="Segoe UI" w:eastAsia="Times New Roman" w:hAnsi="Segoe UI" w:cs="Segoe UI"/>
            <w:color w:val="0366D6"/>
            <w:sz w:val="21"/>
            <w:szCs w:val="21"/>
            <w:lang w:val="en"/>
          </w:rPr>
          <w:t>IoTHub</w:t>
        </w:r>
        <w:proofErr w:type="spellEnd"/>
      </w:hyperlink>
    </w:p>
    <w:p w14:paraId="6313067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Once Device Connects to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messages flow into </w:t>
      </w:r>
      <w:proofErr w:type="spellStart"/>
      <w:r w:rsidRPr="00E5037F">
        <w:rPr>
          <w:rFonts w:ascii="Segoe UI" w:eastAsia="Times New Roman" w:hAnsi="Segoe UI" w:cs="Segoe UI"/>
          <w:color w:val="24292E"/>
          <w:sz w:val="21"/>
          <w:szCs w:val="21"/>
          <w:lang w:val="en"/>
        </w:rPr>
        <w:t>IoThub</w:t>
      </w:r>
      <w:proofErr w:type="spellEnd"/>
    </w:p>
    <w:p w14:paraId="6BED2CA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AF1DD43" wp14:editId="0BC23FFD">
            <wp:extent cx="5943600" cy="2878455"/>
            <wp:effectExtent l="0" t="0" r="0" b="0"/>
            <wp:docPr id="53" name="Picture 53" descr="Data Flow">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ata Flow">
                      <a:hlinkClick r:id="rId48" tgtFrame="&quot;_blank&quot;"/>
                    </pic:cNvP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2878455"/>
                    </a:xfrm>
                    <a:prstGeom prst="rect">
                      <a:avLst/>
                    </a:prstGeom>
                    <a:noFill/>
                    <a:ln>
                      <a:noFill/>
                    </a:ln>
                  </pic:spPr>
                </pic:pic>
              </a:graphicData>
            </a:graphic>
          </wp:inline>
        </w:drawing>
      </w:r>
    </w:p>
    <w:p w14:paraId="04D7A9F7"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Azure Time Series Insights and Visualize Device Data</w:t>
      </w:r>
    </w:p>
    <w:p w14:paraId="60A0165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61D8EEC" wp14:editId="2700CE8D">
            <wp:extent cx="2178050" cy="1187450"/>
            <wp:effectExtent l="0" t="0" r="0" b="0"/>
            <wp:docPr id="52" name="Picture 52" descr="Time Series Insights">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ime Series Insights">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78050" cy="1187450"/>
                    </a:xfrm>
                    <a:prstGeom prst="rect">
                      <a:avLst/>
                    </a:prstGeom>
                    <a:noFill/>
                    <a:ln>
                      <a:noFill/>
                    </a:ln>
                  </pic:spPr>
                </pic:pic>
              </a:graphicData>
            </a:graphic>
          </wp:inline>
        </w:drawing>
      </w:r>
    </w:p>
    <w:p w14:paraId="7886B903"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Time Series Insights</w:t>
      </w:r>
    </w:p>
    <w:p w14:paraId="6374900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Azure Time Series Insights is a fully managed analytics, storage, and visualization service for managing IoT-scale time-series data in the cloud. It provides massively scalable time-series data storage and enables you to explore and analyze billions of events streaming in from all over the world in seconds. Use Time Series Insights to store and manage terabytes of time-series data, explore and visualize billions of events simultaneously, conduct root-cause analysis, and to compare multiple sites and assets.</w:t>
      </w:r>
    </w:p>
    <w:p w14:paraId="09C5C0E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Time Series Insights has four key jobs:</w:t>
      </w:r>
    </w:p>
    <w:p w14:paraId="0285EA0F" w14:textId="77777777" w:rsidR="00E5037F" w:rsidRPr="00E5037F" w:rsidRDefault="00E5037F" w:rsidP="00E5037F">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First, it's fully integrated with cloud gateways like Azure IoT Hub and Azure Event Hubs. It easily connects to these event sources and parses JSON from messages and structures that have data in clean rows and columns. It joins metadata with telemetry and indexes your data in a columnar store.</w:t>
      </w:r>
    </w:p>
    <w:p w14:paraId="66710542" w14:textId="77777777" w:rsidR="00E5037F" w:rsidRPr="00E5037F" w:rsidRDefault="00E5037F" w:rsidP="00E5037F">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Second, Time Series Insights manages the storage of your data. To ensure data is always easily accessible, it stores your data in memory and </w:t>
      </w:r>
      <w:proofErr w:type="spellStart"/>
      <w:r w:rsidRPr="00E5037F">
        <w:rPr>
          <w:rFonts w:ascii="Segoe UI" w:eastAsia="Times New Roman" w:hAnsi="Segoe UI" w:cs="Segoe UI"/>
          <w:color w:val="24292E"/>
          <w:sz w:val="21"/>
          <w:szCs w:val="21"/>
          <w:lang w:val="en"/>
        </w:rPr>
        <w:t>SSDâ</w:t>
      </w:r>
      <w:proofErr w:type="spellEnd"/>
      <w:r w:rsidRPr="00E5037F">
        <w:rPr>
          <w:rFonts w:ascii="Segoe UI" w:eastAsia="Times New Roman" w:hAnsi="Segoe UI" w:cs="Segoe UI"/>
          <w:color w:val="24292E"/>
          <w:sz w:val="21"/>
          <w:szCs w:val="21"/>
          <w:lang w:val="en"/>
        </w:rPr>
        <w:t>€™s for up to 400 days. You can interactively query billions of events in seconds â</w:t>
      </w:r>
      <w:proofErr w:type="gramStart"/>
      <w:r w:rsidRPr="00E5037F">
        <w:rPr>
          <w:rFonts w:ascii="Segoe UI" w:eastAsia="Times New Roman" w:hAnsi="Segoe UI" w:cs="Segoe UI"/>
          <w:color w:val="24292E"/>
          <w:sz w:val="21"/>
          <w:szCs w:val="21"/>
          <w:lang w:val="en"/>
        </w:rPr>
        <w:t>€“ on</w:t>
      </w:r>
      <w:proofErr w:type="gramEnd"/>
      <w:r w:rsidRPr="00E5037F">
        <w:rPr>
          <w:rFonts w:ascii="Segoe UI" w:eastAsia="Times New Roman" w:hAnsi="Segoe UI" w:cs="Segoe UI"/>
          <w:color w:val="24292E"/>
          <w:sz w:val="21"/>
          <w:szCs w:val="21"/>
          <w:lang w:val="en"/>
        </w:rPr>
        <w:t xml:space="preserve"> demand.</w:t>
      </w:r>
    </w:p>
    <w:p w14:paraId="18E39D95" w14:textId="77777777" w:rsidR="00E5037F" w:rsidRPr="00E5037F" w:rsidRDefault="00E5037F" w:rsidP="00E5037F">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Third, Time Series Insights provides out-of-the-box visualization via the TSI explorer.</w:t>
      </w:r>
    </w:p>
    <w:p w14:paraId="6F21171F" w14:textId="77777777" w:rsidR="00E5037F" w:rsidRPr="00E5037F" w:rsidRDefault="00E5037F" w:rsidP="00E5037F">
      <w:pPr>
        <w:numPr>
          <w:ilvl w:val="0"/>
          <w:numId w:val="7"/>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Fourth, Time Series Insights provides a query service, both in the TSI explorer and by using APIs that are easy to integrate for embedding your time series data into custom applications.</w:t>
      </w:r>
    </w:p>
    <w:p w14:paraId="6380F0BA" w14:textId="77777777" w:rsidR="00E5037F" w:rsidRPr="00E5037F" w:rsidRDefault="00E5037F" w:rsidP="00E5037F">
      <w:pPr>
        <w:shd w:val="clear" w:color="auto" w:fill="FFFFFF"/>
        <w:spacing w:after="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&lt;iframe src="</w:t>
      </w:r>
      <w:hyperlink r:id="rId52" w:history="1">
        <w:r w:rsidRPr="00E5037F">
          <w:rPr>
            <w:rFonts w:ascii="Segoe UI" w:eastAsia="Times New Roman" w:hAnsi="Segoe UI" w:cs="Segoe UI"/>
            <w:color w:val="0366D6"/>
            <w:sz w:val="21"/>
            <w:szCs w:val="21"/>
            <w:lang w:val="en"/>
          </w:rPr>
          <w:t>https://channel9.msdn.com/Shows/Internet-of-Things-Show/Time-Series-Insight-for-IoT-apps/player</w:t>
        </w:r>
      </w:hyperlink>
      <w:r w:rsidRPr="00E5037F">
        <w:rPr>
          <w:rFonts w:ascii="Segoe UI" w:eastAsia="Times New Roman" w:hAnsi="Segoe UI" w:cs="Segoe UI"/>
          <w:color w:val="24292E"/>
          <w:sz w:val="21"/>
          <w:szCs w:val="21"/>
          <w:lang w:val="en"/>
        </w:rPr>
        <w:t xml:space="preserve">" width="480" height="270" </w:t>
      </w:r>
      <w:proofErr w:type="spellStart"/>
      <w:r w:rsidRPr="00E5037F">
        <w:rPr>
          <w:rFonts w:ascii="Segoe UI" w:eastAsia="Times New Roman" w:hAnsi="Segoe UI" w:cs="Segoe UI"/>
          <w:color w:val="24292E"/>
          <w:sz w:val="21"/>
          <w:szCs w:val="21"/>
          <w:lang w:val="en"/>
        </w:rPr>
        <w:t>allowFullScreen</w:t>
      </w:r>
      <w:proofErr w:type="spellEnd"/>
      <w:r w:rsidRPr="00E5037F">
        <w:rPr>
          <w:rFonts w:ascii="Segoe UI" w:eastAsia="Times New Roman" w:hAnsi="Segoe UI" w:cs="Segoe UI"/>
          <w:color w:val="24292E"/>
          <w:sz w:val="21"/>
          <w:szCs w:val="21"/>
          <w:lang w:val="en"/>
        </w:rPr>
        <w:t xml:space="preserve"> </w:t>
      </w:r>
      <w:proofErr w:type="spellStart"/>
      <w:r w:rsidRPr="00E5037F">
        <w:rPr>
          <w:rFonts w:ascii="Segoe UI" w:eastAsia="Times New Roman" w:hAnsi="Segoe UI" w:cs="Segoe UI"/>
          <w:color w:val="24292E"/>
          <w:sz w:val="21"/>
          <w:szCs w:val="21"/>
          <w:lang w:val="en"/>
        </w:rPr>
        <w:t>frameBorder</w:t>
      </w:r>
      <w:proofErr w:type="spellEnd"/>
      <w:r w:rsidRPr="00E5037F">
        <w:rPr>
          <w:rFonts w:ascii="Segoe UI" w:eastAsia="Times New Roman" w:hAnsi="Segoe UI" w:cs="Segoe UI"/>
          <w:color w:val="24292E"/>
          <w:sz w:val="21"/>
          <w:szCs w:val="21"/>
          <w:lang w:val="en"/>
        </w:rPr>
        <w:t xml:space="preserve">="0"&gt;&lt;/iframe&gt; </w:t>
      </w:r>
    </w:p>
    <w:p w14:paraId="64A0022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In this lab you will learn</w:t>
      </w:r>
    </w:p>
    <w:p w14:paraId="697EC823" w14:textId="77777777" w:rsidR="00E5037F" w:rsidRPr="00E5037F" w:rsidRDefault="00E5037F" w:rsidP="00E5037F">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how to set up a Time Series Insights environment</w:t>
      </w:r>
    </w:p>
    <w:p w14:paraId="3FD0D53C" w14:textId="77777777" w:rsidR="00E5037F" w:rsidRPr="00E5037F" w:rsidRDefault="00E5037F" w:rsidP="00E5037F">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explore</w:t>
      </w:r>
    </w:p>
    <w:p w14:paraId="49913590" w14:textId="77777777" w:rsidR="00E5037F" w:rsidRPr="00E5037F" w:rsidRDefault="00E5037F" w:rsidP="00E5037F">
      <w:pPr>
        <w:numPr>
          <w:ilvl w:val="0"/>
          <w:numId w:val="8"/>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analyze time series data of your IoT solutions or connected things</w:t>
      </w:r>
    </w:p>
    <w:p w14:paraId="62C0BC3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Create a Resource</w:t>
      </w:r>
      <w:r w:rsidRPr="00E5037F">
        <w:rPr>
          <w:rFonts w:ascii="Segoe UI" w:eastAsia="Times New Roman" w:hAnsi="Segoe UI" w:cs="Segoe UI"/>
          <w:color w:val="24292E"/>
          <w:sz w:val="21"/>
          <w:szCs w:val="21"/>
          <w:lang w:val="en"/>
        </w:rPr>
        <w:t xml:space="preserve"> and click on </w:t>
      </w:r>
      <w:r w:rsidRPr="00E5037F">
        <w:rPr>
          <w:rFonts w:ascii="Segoe UI" w:eastAsia="Times New Roman" w:hAnsi="Segoe UI" w:cs="Segoe UI"/>
          <w:b/>
          <w:bCs/>
          <w:color w:val="24292E"/>
          <w:sz w:val="21"/>
          <w:szCs w:val="21"/>
          <w:lang w:val="en"/>
        </w:rPr>
        <w:t>Internet of Things</w:t>
      </w:r>
    </w:p>
    <w:p w14:paraId="1700665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500B064" wp14:editId="667BDCDE">
            <wp:extent cx="2057400" cy="3797300"/>
            <wp:effectExtent l="0" t="0" r="0" b="0"/>
            <wp:docPr id="51" name="Picture 51" descr="Create Time Series Insights">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reate Time Series Insights">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57400" cy="3797300"/>
                    </a:xfrm>
                    <a:prstGeom prst="rect">
                      <a:avLst/>
                    </a:prstGeom>
                    <a:noFill/>
                    <a:ln>
                      <a:noFill/>
                    </a:ln>
                  </pic:spPr>
                </pic:pic>
              </a:graphicData>
            </a:graphic>
          </wp:inline>
        </w:drawing>
      </w:r>
    </w:p>
    <w:p w14:paraId="0562D67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Time Series Insights</w:t>
      </w:r>
    </w:p>
    <w:p w14:paraId="3BCAA2A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8D52A1C" wp14:editId="64BD3881">
            <wp:extent cx="2965450" cy="3003550"/>
            <wp:effectExtent l="0" t="0" r="6350" b="6350"/>
            <wp:docPr id="50" name="Picture 50" descr="Create Time Series Insights">
              <a:hlinkClick xmlns:a="http://schemas.openxmlformats.org/drawingml/2006/main" r:id="rId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reate Time Series Insights">
                      <a:hlinkClick r:id="rId55" tgtFrame="&quot;_blank&quot;"/>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65450" cy="3003550"/>
                    </a:xfrm>
                    <a:prstGeom prst="rect">
                      <a:avLst/>
                    </a:prstGeom>
                    <a:noFill/>
                    <a:ln>
                      <a:noFill/>
                    </a:ln>
                  </pic:spPr>
                </pic:pic>
              </a:graphicData>
            </a:graphic>
          </wp:inline>
        </w:drawing>
      </w:r>
    </w:p>
    <w:p w14:paraId="67CE60B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Select the resource group you previously created and click </w:t>
      </w:r>
      <w:r w:rsidRPr="00E5037F">
        <w:rPr>
          <w:rFonts w:ascii="Segoe UI" w:eastAsia="Times New Roman" w:hAnsi="Segoe UI" w:cs="Segoe UI"/>
          <w:b/>
          <w:bCs/>
          <w:color w:val="24292E"/>
          <w:sz w:val="21"/>
          <w:szCs w:val="21"/>
          <w:lang w:val="en"/>
        </w:rPr>
        <w:t>Create</w:t>
      </w:r>
      <w:r w:rsidRPr="00E5037F">
        <w:rPr>
          <w:rFonts w:ascii="Segoe UI" w:eastAsia="Times New Roman" w:hAnsi="Segoe UI" w:cs="Segoe UI"/>
          <w:color w:val="24292E"/>
          <w:sz w:val="21"/>
          <w:szCs w:val="21"/>
          <w:lang w:val="en"/>
        </w:rPr>
        <w:t xml:space="preserve"> button</w:t>
      </w:r>
    </w:p>
    <w:p w14:paraId="736239D4"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A2D9FE1" wp14:editId="535B4D9C">
            <wp:extent cx="2324100" cy="5124450"/>
            <wp:effectExtent l="0" t="0" r="0" b="0"/>
            <wp:docPr id="49" name="Picture 49" descr="Create Time Series Insights Submit">
              <a:hlinkClick xmlns:a="http://schemas.openxmlformats.org/drawingml/2006/main" r:id="rId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reate Time Series Insights Submit">
                      <a:hlinkClick r:id="rId57" tgtFrame="&quot;_blank&quo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324100" cy="5124450"/>
                    </a:xfrm>
                    <a:prstGeom prst="rect">
                      <a:avLst/>
                    </a:prstGeom>
                    <a:noFill/>
                    <a:ln>
                      <a:noFill/>
                    </a:ln>
                  </pic:spPr>
                </pic:pic>
              </a:graphicData>
            </a:graphic>
          </wp:inline>
        </w:drawing>
      </w:r>
    </w:p>
    <w:p w14:paraId="1A516DEF"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Create Event Source</w:t>
      </w:r>
    </w:p>
    <w:p w14:paraId="40F31D4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Create Event Source to connect to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Please make sure you use a unique Consumer Group. Time Series Insights has a requirement to have its own unique consumer group</w:t>
      </w:r>
    </w:p>
    <w:p w14:paraId="49B7E4A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0BD2F76" wp14:editId="24D2C13F">
            <wp:extent cx="3581400" cy="4921250"/>
            <wp:effectExtent l="0" t="0" r="0" b="0"/>
            <wp:docPr id="48" name="Picture 48" descr="Create Event Sourc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ate Event Sourc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81400" cy="4921250"/>
                    </a:xfrm>
                    <a:prstGeom prst="rect">
                      <a:avLst/>
                    </a:prstGeom>
                    <a:noFill/>
                    <a:ln>
                      <a:noFill/>
                    </a:ln>
                  </pic:spPr>
                </pic:pic>
              </a:graphicData>
            </a:graphic>
          </wp:inline>
        </w:drawing>
      </w:r>
    </w:p>
    <w:p w14:paraId="2ECB675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the appropriate consumer group and click Create button</w:t>
      </w:r>
    </w:p>
    <w:p w14:paraId="4C47F61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44C5FA2" wp14:editId="40FDAA36">
            <wp:extent cx="2362200" cy="5892800"/>
            <wp:effectExtent l="0" t="0" r="0" b="0"/>
            <wp:docPr id="47" name="Picture 47" descr="Create Event Source Submit">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ate Event Source Submit">
                      <a:hlinkClick r:id="rId61" tgtFrame="&quot;_blank&quo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62200" cy="5892800"/>
                    </a:xfrm>
                    <a:prstGeom prst="rect">
                      <a:avLst/>
                    </a:prstGeom>
                    <a:noFill/>
                    <a:ln>
                      <a:noFill/>
                    </a:ln>
                  </pic:spPr>
                </pic:pic>
              </a:graphicData>
            </a:graphic>
          </wp:inline>
        </w:drawing>
      </w:r>
    </w:p>
    <w:p w14:paraId="7FB9358F"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Setup Time Series Insights</w:t>
      </w:r>
    </w:p>
    <w:p w14:paraId="7F48A14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Overview</w:t>
      </w:r>
      <w:r w:rsidRPr="00E5037F">
        <w:rPr>
          <w:rFonts w:ascii="Segoe UI" w:eastAsia="Times New Roman" w:hAnsi="Segoe UI" w:cs="Segoe UI"/>
          <w:color w:val="24292E"/>
          <w:sz w:val="21"/>
          <w:szCs w:val="21"/>
          <w:lang w:val="en"/>
        </w:rPr>
        <w:t xml:space="preserve"> to go to main page and click on Go </w:t>
      </w:r>
      <w:proofErr w:type="gramStart"/>
      <w:r w:rsidRPr="00E5037F">
        <w:rPr>
          <w:rFonts w:ascii="Segoe UI" w:eastAsia="Times New Roman" w:hAnsi="Segoe UI" w:cs="Segoe UI"/>
          <w:color w:val="24292E"/>
          <w:sz w:val="21"/>
          <w:szCs w:val="21"/>
          <w:lang w:val="en"/>
        </w:rPr>
        <w:t>To</w:t>
      </w:r>
      <w:proofErr w:type="gramEnd"/>
      <w:r w:rsidRPr="00E5037F">
        <w:rPr>
          <w:rFonts w:ascii="Segoe UI" w:eastAsia="Times New Roman" w:hAnsi="Segoe UI" w:cs="Segoe UI"/>
          <w:color w:val="24292E"/>
          <w:sz w:val="21"/>
          <w:szCs w:val="21"/>
          <w:lang w:val="en"/>
        </w:rPr>
        <w:t xml:space="preserve"> Environment which will take you to Time Series Insights Explorer</w:t>
      </w:r>
    </w:p>
    <w:p w14:paraId="206074E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If you get Data Access Policy Error execute the following steps</w:t>
      </w:r>
    </w:p>
    <w:p w14:paraId="2F72178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E77A3B8" wp14:editId="2ED0BC56">
            <wp:extent cx="5943600" cy="574675"/>
            <wp:effectExtent l="0" t="0" r="0" b="0"/>
            <wp:docPr id="46" name="Picture 46" descr="Data Access Policy Error">
              <a:hlinkClick xmlns:a="http://schemas.openxmlformats.org/drawingml/2006/main" r:id="rId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ata Access Policy Error">
                      <a:hlinkClick r:id="rId63" tgtFrame="&quot;_blank&quo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574675"/>
                    </a:xfrm>
                    <a:prstGeom prst="rect">
                      <a:avLst/>
                    </a:prstGeom>
                    <a:noFill/>
                    <a:ln>
                      <a:noFill/>
                    </a:ln>
                  </pic:spPr>
                </pic:pic>
              </a:graphicData>
            </a:graphic>
          </wp:inline>
        </w:drawing>
      </w:r>
    </w:p>
    <w:p w14:paraId="46FDDD8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Go </w:t>
      </w:r>
      <w:proofErr w:type="gramStart"/>
      <w:r w:rsidRPr="00E5037F">
        <w:rPr>
          <w:rFonts w:ascii="Segoe UI" w:eastAsia="Times New Roman" w:hAnsi="Segoe UI" w:cs="Segoe UI"/>
          <w:color w:val="24292E"/>
          <w:sz w:val="21"/>
          <w:szCs w:val="21"/>
          <w:lang w:val="en"/>
        </w:rPr>
        <w:t>To</w:t>
      </w:r>
      <w:proofErr w:type="gramEnd"/>
      <w:r w:rsidRPr="00E5037F">
        <w:rPr>
          <w:rFonts w:ascii="Segoe UI" w:eastAsia="Times New Roman" w:hAnsi="Segoe UI" w:cs="Segoe UI"/>
          <w:color w:val="24292E"/>
          <w:sz w:val="21"/>
          <w:szCs w:val="21"/>
          <w:lang w:val="en"/>
        </w:rPr>
        <w:t xml:space="preserve"> Environment Topology and</w:t>
      </w:r>
    </w:p>
    <w:p w14:paraId="1427659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8D5F7B3" wp14:editId="638C5A4D">
            <wp:extent cx="2520950" cy="4762500"/>
            <wp:effectExtent l="0" t="0" r="0" b="0"/>
            <wp:docPr id="45" name="Picture 45" descr="Select Data Access Policy">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lect Data Access Policy">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0950" cy="4762500"/>
                    </a:xfrm>
                    <a:prstGeom prst="rect">
                      <a:avLst/>
                    </a:prstGeom>
                    <a:noFill/>
                    <a:ln>
                      <a:noFill/>
                    </a:ln>
                  </pic:spPr>
                </pic:pic>
              </a:graphicData>
            </a:graphic>
          </wp:inline>
        </w:drawing>
      </w:r>
    </w:p>
    <w:p w14:paraId="4670655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Click on Add Button</w:t>
      </w:r>
    </w:p>
    <w:p w14:paraId="60ED53A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A7138BB" wp14:editId="049A21F9">
            <wp:extent cx="3790950" cy="4152900"/>
            <wp:effectExtent l="0" t="0" r="0" b="0"/>
            <wp:docPr id="44" name="Picture 44" descr="Add User and Rol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dd User and Role">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790950" cy="4152900"/>
                    </a:xfrm>
                    <a:prstGeom prst="rect">
                      <a:avLst/>
                    </a:prstGeom>
                    <a:noFill/>
                    <a:ln>
                      <a:noFill/>
                    </a:ln>
                  </pic:spPr>
                </pic:pic>
              </a:graphicData>
            </a:graphic>
          </wp:inline>
        </w:drawing>
      </w:r>
    </w:p>
    <w:p w14:paraId="0BAF610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Contributor Role</w:t>
      </w:r>
    </w:p>
    <w:p w14:paraId="622ADD5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815FE3D" wp14:editId="6EC72726">
            <wp:extent cx="4724400" cy="2019300"/>
            <wp:effectExtent l="0" t="0" r="0" b="0"/>
            <wp:docPr id="43" name="Picture 43" descr="Select Contributor Rol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Contributor Rol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4400" cy="2019300"/>
                    </a:xfrm>
                    <a:prstGeom prst="rect">
                      <a:avLst/>
                    </a:prstGeom>
                    <a:noFill/>
                    <a:ln>
                      <a:noFill/>
                    </a:ln>
                  </pic:spPr>
                </pic:pic>
              </a:graphicData>
            </a:graphic>
          </wp:inline>
        </w:drawing>
      </w:r>
    </w:p>
    <w:p w14:paraId="217AB74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User</w:t>
      </w:r>
    </w:p>
    <w:p w14:paraId="7BD6537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935D776" wp14:editId="5197B10B">
            <wp:extent cx="3003550" cy="1720850"/>
            <wp:effectExtent l="0" t="0" r="6350" b="0"/>
            <wp:docPr id="42" name="Picture 42" descr="Select User">
              <a:hlinkClick xmlns:a="http://schemas.openxmlformats.org/drawingml/2006/main" r:id="rId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elect User">
                      <a:hlinkClick r:id="rId71" tgtFrame="&quot;_blank&quot;"/>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003550" cy="1720850"/>
                    </a:xfrm>
                    <a:prstGeom prst="rect">
                      <a:avLst/>
                    </a:prstGeom>
                    <a:noFill/>
                    <a:ln>
                      <a:noFill/>
                    </a:ln>
                  </pic:spPr>
                </pic:pic>
              </a:graphicData>
            </a:graphic>
          </wp:inline>
        </w:drawing>
      </w:r>
    </w:p>
    <w:p w14:paraId="684C13C7"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Time Series Insights Explorer</w:t>
      </w:r>
    </w:p>
    <w:p w14:paraId="499FB1B4"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Go </w:t>
      </w:r>
      <w:proofErr w:type="gramStart"/>
      <w:r w:rsidRPr="00E5037F">
        <w:rPr>
          <w:rFonts w:ascii="Segoe UI" w:eastAsia="Times New Roman" w:hAnsi="Segoe UI" w:cs="Segoe UI"/>
          <w:color w:val="24292E"/>
          <w:sz w:val="21"/>
          <w:szCs w:val="21"/>
          <w:lang w:val="en"/>
        </w:rPr>
        <w:t>To</w:t>
      </w:r>
      <w:proofErr w:type="gramEnd"/>
      <w:r w:rsidRPr="00E5037F">
        <w:rPr>
          <w:rFonts w:ascii="Segoe UI" w:eastAsia="Times New Roman" w:hAnsi="Segoe UI" w:cs="Segoe UI"/>
          <w:color w:val="24292E"/>
          <w:sz w:val="21"/>
          <w:szCs w:val="21"/>
          <w:lang w:val="en"/>
        </w:rPr>
        <w:t xml:space="preserve"> Time Series Insights Explorer</w:t>
      </w:r>
    </w:p>
    <w:p w14:paraId="0E711C4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36FD168" wp14:editId="33C15787">
            <wp:extent cx="5124450" cy="2965450"/>
            <wp:effectExtent l="0" t="0" r="0" b="6350"/>
            <wp:docPr id="41" name="Picture 41" descr="Visualize Data">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Visualize Data">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24450" cy="2965450"/>
                    </a:xfrm>
                    <a:prstGeom prst="rect">
                      <a:avLst/>
                    </a:prstGeom>
                    <a:noFill/>
                    <a:ln>
                      <a:noFill/>
                    </a:ln>
                  </pic:spPr>
                </pic:pic>
              </a:graphicData>
            </a:graphic>
          </wp:inline>
        </w:drawing>
      </w:r>
    </w:p>
    <w:p w14:paraId="2455EFF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Split </w:t>
      </w:r>
      <w:proofErr w:type="gramStart"/>
      <w:r w:rsidRPr="00E5037F">
        <w:rPr>
          <w:rFonts w:ascii="Segoe UI" w:eastAsia="Times New Roman" w:hAnsi="Segoe UI" w:cs="Segoe UI"/>
          <w:color w:val="24292E"/>
          <w:sz w:val="21"/>
          <w:szCs w:val="21"/>
          <w:lang w:val="en"/>
        </w:rPr>
        <w:t>By</w:t>
      </w:r>
      <w:proofErr w:type="gramEnd"/>
      <w:r w:rsidRPr="00E5037F">
        <w:rPr>
          <w:rFonts w:ascii="Segoe UI" w:eastAsia="Times New Roman" w:hAnsi="Segoe UI" w:cs="Segoe UI"/>
          <w:color w:val="24292E"/>
          <w:sz w:val="21"/>
          <w:szCs w:val="21"/>
          <w:lang w:val="en"/>
        </w:rPr>
        <w:t xml:space="preserve"> ID. You will see data flowing from two devices. </w:t>
      </w:r>
      <w:proofErr w:type="spellStart"/>
      <w:r w:rsidRPr="00E5037F">
        <w:rPr>
          <w:rFonts w:ascii="Segoe UI" w:eastAsia="Times New Roman" w:hAnsi="Segoe UI" w:cs="Segoe UI"/>
          <w:color w:val="24292E"/>
          <w:sz w:val="21"/>
          <w:szCs w:val="21"/>
          <w:lang w:val="en"/>
        </w:rPr>
        <w:t>MXChip</w:t>
      </w:r>
      <w:proofErr w:type="spellEnd"/>
      <w:r w:rsidRPr="00E5037F">
        <w:rPr>
          <w:rFonts w:ascii="Segoe UI" w:eastAsia="Times New Roman" w:hAnsi="Segoe UI" w:cs="Segoe UI"/>
          <w:color w:val="24292E"/>
          <w:sz w:val="21"/>
          <w:szCs w:val="21"/>
          <w:lang w:val="en"/>
        </w:rPr>
        <w:t xml:space="preserve"> and Pi Simulator.</w:t>
      </w:r>
    </w:p>
    <w:p w14:paraId="0FE37DF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B479A3B" wp14:editId="24F48827">
            <wp:extent cx="5943600" cy="2994025"/>
            <wp:effectExtent l="0" t="0" r="0" b="0"/>
            <wp:docPr id="40" name="Picture 40" descr="Visualize Data">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Visualize Data">
                      <a:hlinkClick r:id="rId75" tgtFrame="&quot;_blank&quot;"/>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994025"/>
                    </a:xfrm>
                    <a:prstGeom prst="rect">
                      <a:avLst/>
                    </a:prstGeom>
                    <a:noFill/>
                    <a:ln>
                      <a:noFill/>
                    </a:ln>
                  </pic:spPr>
                </pic:pic>
              </a:graphicData>
            </a:graphic>
          </wp:inline>
        </w:drawing>
      </w:r>
    </w:p>
    <w:p w14:paraId="25655A0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Select humidity and Split </w:t>
      </w:r>
      <w:proofErr w:type="gramStart"/>
      <w:r w:rsidRPr="00E5037F">
        <w:rPr>
          <w:rFonts w:ascii="Segoe UI" w:eastAsia="Times New Roman" w:hAnsi="Segoe UI" w:cs="Segoe UI"/>
          <w:color w:val="24292E"/>
          <w:sz w:val="21"/>
          <w:szCs w:val="21"/>
          <w:lang w:val="en"/>
        </w:rPr>
        <w:t>By</w:t>
      </w:r>
      <w:proofErr w:type="gramEnd"/>
      <w:r w:rsidRPr="00E5037F">
        <w:rPr>
          <w:rFonts w:ascii="Segoe UI" w:eastAsia="Times New Roman" w:hAnsi="Segoe UI" w:cs="Segoe UI"/>
          <w:color w:val="24292E"/>
          <w:sz w:val="21"/>
          <w:szCs w:val="21"/>
          <w:lang w:val="en"/>
        </w:rPr>
        <w:t xml:space="preserve"> ID. You will see data flowing from two devices. </w:t>
      </w:r>
      <w:proofErr w:type="spellStart"/>
      <w:r w:rsidRPr="00E5037F">
        <w:rPr>
          <w:rFonts w:ascii="Segoe UI" w:eastAsia="Times New Roman" w:hAnsi="Segoe UI" w:cs="Segoe UI"/>
          <w:color w:val="24292E"/>
          <w:sz w:val="21"/>
          <w:szCs w:val="21"/>
          <w:lang w:val="en"/>
        </w:rPr>
        <w:t>MXChip</w:t>
      </w:r>
      <w:proofErr w:type="spellEnd"/>
      <w:r w:rsidRPr="00E5037F">
        <w:rPr>
          <w:rFonts w:ascii="Segoe UI" w:eastAsia="Times New Roman" w:hAnsi="Segoe UI" w:cs="Segoe UI"/>
          <w:color w:val="24292E"/>
          <w:sz w:val="21"/>
          <w:szCs w:val="21"/>
          <w:lang w:val="en"/>
        </w:rPr>
        <w:t xml:space="preserve"> and Pi Simulator.</w:t>
      </w:r>
    </w:p>
    <w:p w14:paraId="3C3AC54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417F4EB" wp14:editId="361BB06A">
            <wp:extent cx="5943600" cy="3018155"/>
            <wp:effectExtent l="0" t="0" r="0" b="0"/>
            <wp:docPr id="39" name="Picture 39" descr="Visualize Data">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Visualize Data">
                      <a:hlinkClick r:id="rId77" tgtFrame="&quot;_blank&quot;"/>
                    </pic:cNvPr>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p>
    <w:p w14:paraId="35B0459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Right Click to Explore events. You can download events in CSV and JSON format by clicking on </w:t>
      </w:r>
      <w:r w:rsidRPr="00E5037F">
        <w:rPr>
          <w:rFonts w:ascii="Segoe UI" w:eastAsia="Times New Roman" w:hAnsi="Segoe UI" w:cs="Segoe UI"/>
          <w:b/>
          <w:bCs/>
          <w:color w:val="24292E"/>
          <w:sz w:val="21"/>
          <w:szCs w:val="21"/>
          <w:lang w:val="en"/>
        </w:rPr>
        <w:t>CSV or JSON</w:t>
      </w:r>
      <w:r w:rsidRPr="00E5037F">
        <w:rPr>
          <w:rFonts w:ascii="Segoe UI" w:eastAsia="Times New Roman" w:hAnsi="Segoe UI" w:cs="Segoe UI"/>
          <w:color w:val="24292E"/>
          <w:sz w:val="21"/>
          <w:szCs w:val="21"/>
          <w:lang w:val="en"/>
        </w:rPr>
        <w:t xml:space="preserve"> buttons</w:t>
      </w:r>
    </w:p>
    <w:p w14:paraId="466A55D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F4BB290" wp14:editId="760E3944">
            <wp:extent cx="5943600" cy="3342640"/>
            <wp:effectExtent l="0" t="0" r="0" b="0"/>
            <wp:docPr id="38" name="Picture 38" descr="Visualize Data">
              <a:hlinkClick xmlns:a="http://schemas.openxmlformats.org/drawingml/2006/main" r:id="rId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Visualize Data">
                      <a:hlinkClick r:id="rId79" tgtFrame="&quot;_blank&quot;"/>
                    </pic:cNvPr>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86B3A5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a perspective by clicking on the image shown below</w:t>
      </w:r>
    </w:p>
    <w:p w14:paraId="44A93E3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AB7E8AE" wp14:editId="1C66222C">
            <wp:extent cx="4648200" cy="1600200"/>
            <wp:effectExtent l="0" t="0" r="0" b="0"/>
            <wp:docPr id="37" name="Picture 37" descr="Visualize Data">
              <a:hlinkClick xmlns:a="http://schemas.openxmlformats.org/drawingml/2006/main" r:id="rId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Visualize Data">
                      <a:hlinkClick r:id="rId81" tgtFrame="&quot;_blank&quot;"/>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648200" cy="1600200"/>
                    </a:xfrm>
                    <a:prstGeom prst="rect">
                      <a:avLst/>
                    </a:prstGeom>
                    <a:noFill/>
                    <a:ln>
                      <a:noFill/>
                    </a:ln>
                  </pic:spPr>
                </pic:pic>
              </a:graphicData>
            </a:graphic>
          </wp:inline>
        </w:drawing>
      </w:r>
    </w:p>
    <w:p w14:paraId="2BC5C47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w:t>
      </w:r>
      <w:r w:rsidRPr="00E5037F">
        <w:rPr>
          <w:rFonts w:ascii="Segoe UI" w:eastAsia="Times New Roman" w:hAnsi="Segoe UI" w:cs="Segoe UI"/>
          <w:b/>
          <w:bCs/>
          <w:color w:val="24292E"/>
          <w:sz w:val="21"/>
          <w:szCs w:val="21"/>
          <w:lang w:val="en"/>
        </w:rPr>
        <w:t>+</w:t>
      </w:r>
      <w:r w:rsidRPr="00E5037F">
        <w:rPr>
          <w:rFonts w:ascii="Segoe UI" w:eastAsia="Times New Roman" w:hAnsi="Segoe UI" w:cs="Segoe UI"/>
          <w:color w:val="24292E"/>
          <w:sz w:val="21"/>
          <w:szCs w:val="21"/>
          <w:lang w:val="en"/>
        </w:rPr>
        <w:t xml:space="preserve"> to add a new query</w:t>
      </w:r>
    </w:p>
    <w:p w14:paraId="5D0DD67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539A5FD" wp14:editId="5FA190A2">
            <wp:extent cx="5943600" cy="3416300"/>
            <wp:effectExtent l="0" t="0" r="0" b="0"/>
            <wp:docPr id="36" name="Picture 36" descr="Visualize Data">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Visualize Data">
                      <a:hlinkClick r:id="rId83" tgtFrame="&quot;_blank&quot;"/>
                    </pic:cNvPr>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3416300"/>
                    </a:xfrm>
                    <a:prstGeom prst="rect">
                      <a:avLst/>
                    </a:prstGeom>
                    <a:noFill/>
                    <a:ln>
                      <a:noFill/>
                    </a:ln>
                  </pic:spPr>
                </pic:pic>
              </a:graphicData>
            </a:graphic>
          </wp:inline>
        </w:drawing>
      </w:r>
    </w:p>
    <w:p w14:paraId="76E8EAD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Temperature and split by Device ID and click on perspective image.</w:t>
      </w:r>
    </w:p>
    <w:p w14:paraId="60863DF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43679C2" wp14:editId="48E9D853">
            <wp:extent cx="5943600" cy="3395345"/>
            <wp:effectExtent l="0" t="0" r="0" b="0"/>
            <wp:docPr id="35" name="Picture 35" descr="Visualize Data">
              <a:hlinkClick xmlns:a="http://schemas.openxmlformats.org/drawingml/2006/main" r:id="rId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Visualize Data">
                      <a:hlinkClick r:id="rId85" tgtFrame="&quot;_blank&quot;"/>
                    </pic:cNvPr>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3395345"/>
                    </a:xfrm>
                    <a:prstGeom prst="rect">
                      <a:avLst/>
                    </a:prstGeom>
                    <a:noFill/>
                    <a:ln>
                      <a:noFill/>
                    </a:ln>
                  </pic:spPr>
                </pic:pic>
              </a:graphicData>
            </a:graphic>
          </wp:inline>
        </w:drawing>
      </w:r>
    </w:p>
    <w:p w14:paraId="1904940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a chart by selecting a timeframe with drag feature</w:t>
      </w:r>
    </w:p>
    <w:p w14:paraId="5FAFEC8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E1CC19E" wp14:editId="403C9F98">
            <wp:extent cx="5943600" cy="1626235"/>
            <wp:effectExtent l="0" t="0" r="0" b="0"/>
            <wp:docPr id="34" name="Picture 34" descr="Visualize Data">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Visualize Data">
                      <a:hlinkClick r:id="rId87" tgtFrame="&quot;_blank&quot;"/>
                    </pic:cNvPr>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1626235"/>
                    </a:xfrm>
                    <a:prstGeom prst="rect">
                      <a:avLst/>
                    </a:prstGeom>
                    <a:noFill/>
                    <a:ln>
                      <a:noFill/>
                    </a:ln>
                  </pic:spPr>
                </pic:pic>
              </a:graphicData>
            </a:graphic>
          </wp:inline>
        </w:drawing>
      </w:r>
    </w:p>
    <w:p w14:paraId="7B12711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a Chart by adding a predicate</w:t>
      </w:r>
    </w:p>
    <w:p w14:paraId="0D88EB4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0C351D9" wp14:editId="1027E48D">
            <wp:extent cx="5943600" cy="3007995"/>
            <wp:effectExtent l="0" t="0" r="0" b="1905"/>
            <wp:docPr id="33" name="Picture 33" descr="Visualize Data">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Visualize Data">
                      <a:hlinkClick r:id="rId89" tgtFrame="&quot;_blank&quot;"/>
                    </pic:cNvPr>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007995"/>
                    </a:xfrm>
                    <a:prstGeom prst="rect">
                      <a:avLst/>
                    </a:prstGeom>
                    <a:noFill/>
                    <a:ln>
                      <a:noFill/>
                    </a:ln>
                  </pic:spPr>
                </pic:pic>
              </a:graphicData>
            </a:graphic>
          </wp:inline>
        </w:drawing>
      </w:r>
    </w:p>
    <w:p w14:paraId="58B6C28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Perspective with 4 different charts </w:t>
      </w:r>
      <w:proofErr w:type="gramStart"/>
      <w:r w:rsidRPr="00E5037F">
        <w:rPr>
          <w:rFonts w:ascii="Segoe UI" w:eastAsia="Times New Roman" w:hAnsi="Segoe UI" w:cs="Segoe UI"/>
          <w:color w:val="24292E"/>
          <w:sz w:val="21"/>
          <w:szCs w:val="21"/>
          <w:lang w:val="en"/>
        </w:rPr>
        <w:t>and also</w:t>
      </w:r>
      <w:proofErr w:type="gramEnd"/>
      <w:r w:rsidRPr="00E5037F">
        <w:rPr>
          <w:rFonts w:ascii="Segoe UI" w:eastAsia="Times New Roman" w:hAnsi="Segoe UI" w:cs="Segoe UI"/>
          <w:color w:val="24292E"/>
          <w:sz w:val="21"/>
          <w:szCs w:val="21"/>
          <w:lang w:val="en"/>
        </w:rPr>
        <w:t xml:space="preserve"> changed Title</w:t>
      </w:r>
    </w:p>
    <w:p w14:paraId="7652B18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577AC4B" wp14:editId="3B19A67E">
            <wp:extent cx="5943600" cy="3406775"/>
            <wp:effectExtent l="0" t="0" r="0" b="3175"/>
            <wp:docPr id="32" name="Picture 32" descr="Visualize Data">
              <a:hlinkClick xmlns:a="http://schemas.openxmlformats.org/drawingml/2006/main" r:id="rId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Visualize Data">
                      <a:hlinkClick r:id="rId91" tgtFrame="&quot;_blank&quot;"/>
                    </pic:cNvPr>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3406775"/>
                    </a:xfrm>
                    <a:prstGeom prst="rect">
                      <a:avLst/>
                    </a:prstGeom>
                    <a:noFill/>
                    <a:ln>
                      <a:noFill/>
                    </a:ln>
                  </pic:spPr>
                </pic:pic>
              </a:graphicData>
            </a:graphic>
          </wp:inline>
        </w:drawing>
      </w:r>
    </w:p>
    <w:p w14:paraId="5D71701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Click on Heatmap</w:t>
      </w:r>
    </w:p>
    <w:p w14:paraId="63E7144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6215032B" wp14:editId="5B2768D4">
            <wp:extent cx="5943600" cy="3469640"/>
            <wp:effectExtent l="0" t="0" r="0" b="0"/>
            <wp:docPr id="31" name="Picture 31" descr="Visualize Data">
              <a:hlinkClick xmlns:a="http://schemas.openxmlformats.org/drawingml/2006/main" r:id="rId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sualize Data">
                      <a:hlinkClick r:id="rId93" tgtFrame="&quot;_blank&quot;"/>
                    </pic:cNvP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3301B86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View data in a table</w:t>
      </w:r>
    </w:p>
    <w:p w14:paraId="640CA56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1ED6F8D" wp14:editId="5CDD223A">
            <wp:extent cx="5943600" cy="1021715"/>
            <wp:effectExtent l="0" t="0" r="0" b="6985"/>
            <wp:docPr id="30" name="Picture 30" descr="Visualize Data">
              <a:hlinkClick xmlns:a="http://schemas.openxmlformats.org/drawingml/2006/main" r:id="rId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Visualize Data">
                      <a:hlinkClick r:id="rId95" tgtFrame="&quot;_blank&quot;"/>
                    </pic:cNvPr>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1021715"/>
                    </a:xfrm>
                    <a:prstGeom prst="rect">
                      <a:avLst/>
                    </a:prstGeom>
                    <a:noFill/>
                    <a:ln>
                      <a:noFill/>
                    </a:ln>
                  </pic:spPr>
                </pic:pic>
              </a:graphicData>
            </a:graphic>
          </wp:inline>
        </w:drawing>
      </w:r>
    </w:p>
    <w:p w14:paraId="54334E84"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Cold Path Storage</w:t>
      </w:r>
    </w:p>
    <w:p w14:paraId="4F580AD3"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 xml:space="preserve">Create Data Lake Store and Stream Data from </w:t>
      </w:r>
      <w:proofErr w:type="spellStart"/>
      <w:r w:rsidRPr="00E5037F">
        <w:rPr>
          <w:rFonts w:ascii="Segoe UI" w:eastAsia="Times New Roman" w:hAnsi="Segoe UI" w:cs="Segoe UI"/>
          <w:b/>
          <w:bCs/>
          <w:color w:val="24292E"/>
          <w:sz w:val="30"/>
          <w:szCs w:val="30"/>
          <w:lang w:val="en"/>
        </w:rPr>
        <w:t>IoTHub</w:t>
      </w:r>
      <w:proofErr w:type="spellEnd"/>
      <w:r w:rsidRPr="00E5037F">
        <w:rPr>
          <w:rFonts w:ascii="Segoe UI" w:eastAsia="Times New Roman" w:hAnsi="Segoe UI" w:cs="Segoe UI"/>
          <w:b/>
          <w:bCs/>
          <w:color w:val="24292E"/>
          <w:sz w:val="30"/>
          <w:szCs w:val="30"/>
          <w:lang w:val="en"/>
        </w:rPr>
        <w:t xml:space="preserve"> using Azure Stream Analytics</w:t>
      </w:r>
    </w:p>
    <w:p w14:paraId="7FA4179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A76F924" wp14:editId="3140AD66">
            <wp:extent cx="1473200" cy="1530350"/>
            <wp:effectExtent l="0" t="0" r="0" b="0"/>
            <wp:docPr id="29" name="Picture 29" descr="Header Image">
              <a:hlinkClick xmlns:a="http://schemas.openxmlformats.org/drawingml/2006/main" r:id="rId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eader Image">
                      <a:hlinkClick r:id="rId97" tgtFrame="&quot;_blank&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73200" cy="1530350"/>
                    </a:xfrm>
                    <a:prstGeom prst="rect">
                      <a:avLst/>
                    </a:prstGeom>
                    <a:noFill/>
                    <a:ln>
                      <a:noFill/>
                    </a:ln>
                  </pic:spPr>
                </pic:pic>
              </a:graphicData>
            </a:graphic>
          </wp:inline>
        </w:drawing>
      </w:r>
    </w:p>
    <w:p w14:paraId="55290A7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Azure Data Lake Store is an enterprise-wide hyper-scale repository for big data analytic workloads. Azure Data Lake enables you to capture data of any size, type, and ingestion speed in one single place for operational and exploratory analytics. Data Lake Store can store trillions of files. A single file can be larger than one petabyte in size. This makes Data Lake Store ideal for storing any type of data including massive datasets like high-resolution video, genomic and seismic datasets, medical data, and data from a wide variety of industries.</w:t>
      </w:r>
    </w:p>
    <w:p w14:paraId="22843E25" w14:textId="7777777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Create Azure Data Lake Store</w:t>
      </w:r>
    </w:p>
    <w:p w14:paraId="4650D80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Create a hyper scale data lake store to store IoT Data. Click on </w:t>
      </w:r>
      <w:r w:rsidRPr="00E5037F">
        <w:rPr>
          <w:rFonts w:ascii="Segoe UI" w:eastAsia="Times New Roman" w:hAnsi="Segoe UI" w:cs="Segoe UI"/>
          <w:b/>
          <w:bCs/>
          <w:color w:val="24292E"/>
          <w:sz w:val="21"/>
          <w:szCs w:val="21"/>
          <w:lang w:val="en"/>
        </w:rPr>
        <w:t>Create a resource</w:t>
      </w:r>
    </w:p>
    <w:p w14:paraId="267C3C11"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948FB4C" wp14:editId="1FDD52E6">
            <wp:extent cx="1936750" cy="1943100"/>
            <wp:effectExtent l="0" t="0" r="6350" b="0"/>
            <wp:docPr id="28" name="Picture 28" descr="Create Datalake Stor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reate Datalake Stor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6750" cy="1943100"/>
                    </a:xfrm>
                    <a:prstGeom prst="rect">
                      <a:avLst/>
                    </a:prstGeom>
                    <a:noFill/>
                    <a:ln>
                      <a:noFill/>
                    </a:ln>
                  </pic:spPr>
                </pic:pic>
              </a:graphicData>
            </a:graphic>
          </wp:inline>
        </w:drawing>
      </w:r>
    </w:p>
    <w:p w14:paraId="6A4D8FE5" w14:textId="54A25210"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00266A05">
        <w:rPr>
          <w:rFonts w:ascii="Segoe UI" w:eastAsia="Times New Roman" w:hAnsi="Segoe UI" w:cs="Segoe UI"/>
          <w:b/>
          <w:bCs/>
          <w:color w:val="24292E"/>
          <w:sz w:val="21"/>
          <w:szCs w:val="21"/>
          <w:lang w:val="en"/>
        </w:rPr>
        <w:t>Storage</w:t>
      </w:r>
    </w:p>
    <w:p w14:paraId="3C9626A6" w14:textId="68A672B2"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Data Lake Stor</w:t>
      </w:r>
      <w:r w:rsidR="00084AB9">
        <w:rPr>
          <w:rFonts w:ascii="Segoe UI" w:eastAsia="Times New Roman" w:hAnsi="Segoe UI" w:cs="Segoe UI"/>
          <w:b/>
          <w:bCs/>
          <w:color w:val="24292E"/>
          <w:sz w:val="21"/>
          <w:szCs w:val="21"/>
          <w:lang w:val="en"/>
        </w:rPr>
        <w:t>age Gen 1</w:t>
      </w:r>
    </w:p>
    <w:p w14:paraId="67557BB4" w14:textId="362C678C" w:rsidR="00E5037F" w:rsidRPr="00E5037F" w:rsidRDefault="00266A05"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66432" behindDoc="0" locked="0" layoutInCell="1" allowOverlap="1" wp14:anchorId="736D28C7" wp14:editId="7A163E55">
                <wp:simplePos x="0" y="0"/>
                <wp:positionH relativeFrom="margin">
                  <wp:align>left</wp:align>
                </wp:positionH>
                <wp:positionV relativeFrom="paragraph">
                  <wp:posOffset>1934845</wp:posOffset>
                </wp:positionV>
                <wp:extent cx="2273300" cy="368300"/>
                <wp:effectExtent l="57150" t="57150" r="50800" b="50800"/>
                <wp:wrapNone/>
                <wp:docPr id="82" name="Rectangle 82"/>
                <wp:cNvGraphicFramePr/>
                <a:graphic xmlns:a="http://schemas.openxmlformats.org/drawingml/2006/main">
                  <a:graphicData uri="http://schemas.microsoft.com/office/word/2010/wordprocessingShape">
                    <wps:wsp>
                      <wps:cNvSpPr/>
                      <wps:spPr>
                        <a:xfrm>
                          <a:off x="0" y="0"/>
                          <a:ext cx="2273300" cy="3683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5CC17" id="Rectangle 82" o:spid="_x0000_s1026" style="position:absolute;margin-left:0;margin-top:152.35pt;width:179pt;height:29pt;z-index:251666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64384" behindDoc="0" locked="0" layoutInCell="1" allowOverlap="1" wp14:anchorId="081B8A80" wp14:editId="5D5BF9EF">
                <wp:simplePos x="0" y="0"/>
                <wp:positionH relativeFrom="margin">
                  <wp:posOffset>2578100</wp:posOffset>
                </wp:positionH>
                <wp:positionV relativeFrom="paragraph">
                  <wp:posOffset>2838450</wp:posOffset>
                </wp:positionV>
                <wp:extent cx="2559050" cy="635000"/>
                <wp:effectExtent l="57150" t="57150" r="50800" b="50800"/>
                <wp:wrapNone/>
                <wp:docPr id="81" name="Rectangle 81"/>
                <wp:cNvGraphicFramePr/>
                <a:graphic xmlns:a="http://schemas.openxmlformats.org/drawingml/2006/main">
                  <a:graphicData uri="http://schemas.microsoft.com/office/word/2010/wordprocessingShape">
                    <wps:wsp>
                      <wps:cNvSpPr/>
                      <wps:spPr>
                        <a:xfrm>
                          <a:off x="0" y="0"/>
                          <a:ext cx="2559050" cy="6350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CA88C" id="Rectangle 81" o:spid="_x0000_s1026" style="position:absolute;margin-left:203pt;margin-top:223.5pt;width:201.5pt;height:50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" filled="f" strokecolor="red" strokeweight="8.5pt">
                <v:stroke joinstyle="round"/>
                <w10:wrap anchorx="margin"/>
              </v:rect>
            </w:pict>
          </mc:Fallback>
        </mc:AlternateContent>
      </w:r>
      <w:r w:rsidRPr="00266A05">
        <w:rPr>
          <w:rFonts w:ascii="Segoe UI" w:eastAsia="Times New Roman" w:hAnsi="Segoe UI" w:cs="Segoe UI"/>
          <w:color w:val="24292E"/>
          <w:sz w:val="21"/>
          <w:szCs w:val="21"/>
          <w:lang w:val="en"/>
        </w:rPr>
        <w:drawing>
          <wp:inline distT="0" distB="0" distL="0" distR="0" wp14:anchorId="35A48283" wp14:editId="27532208">
            <wp:extent cx="5943600" cy="41770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177030"/>
                    </a:xfrm>
                    <a:prstGeom prst="rect">
                      <a:avLst/>
                    </a:prstGeom>
                  </pic:spPr>
                </pic:pic>
              </a:graphicData>
            </a:graphic>
          </wp:inline>
        </w:drawing>
      </w:r>
    </w:p>
    <w:p w14:paraId="55779A95" w14:textId="66FACD7C"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During creation of data </w:t>
      </w:r>
      <w:proofErr w:type="gramStart"/>
      <w:r w:rsidRPr="00E5037F">
        <w:rPr>
          <w:rFonts w:ascii="Segoe UI" w:eastAsia="Times New Roman" w:hAnsi="Segoe UI" w:cs="Segoe UI"/>
          <w:color w:val="24292E"/>
          <w:sz w:val="21"/>
          <w:szCs w:val="21"/>
          <w:lang w:val="en"/>
        </w:rPr>
        <w:t>lake</w:t>
      </w:r>
      <w:proofErr w:type="gramEnd"/>
      <w:r w:rsidRPr="00E5037F">
        <w:rPr>
          <w:rFonts w:ascii="Segoe UI" w:eastAsia="Times New Roman" w:hAnsi="Segoe UI" w:cs="Segoe UI"/>
          <w:color w:val="24292E"/>
          <w:sz w:val="21"/>
          <w:szCs w:val="21"/>
          <w:lang w:val="en"/>
        </w:rPr>
        <w:t xml:space="preserve"> you have the choice to encrypt the store</w:t>
      </w:r>
    </w:p>
    <w:p w14:paraId="68721913" w14:textId="69A33B72"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Data Lake Store protects your data assets and extends your on-premises security and governance controls to the cloud.</w:t>
      </w:r>
    </w:p>
    <w:p w14:paraId="7C38CAA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Your data is</w:t>
      </w:r>
    </w:p>
    <w:p w14:paraId="29C3B0A7" w14:textId="77777777" w:rsidR="00E5037F" w:rsidRPr="00E5037F" w:rsidRDefault="00E5037F" w:rsidP="00E5037F">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always encrypted</w:t>
      </w:r>
    </w:p>
    <w:p w14:paraId="535CC8DD" w14:textId="77777777" w:rsidR="00E5037F" w:rsidRPr="00E5037F" w:rsidRDefault="00E5037F" w:rsidP="00E5037F">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while in motion using SSL</w:t>
      </w:r>
    </w:p>
    <w:p w14:paraId="2992AA17" w14:textId="77777777" w:rsidR="00E5037F" w:rsidRPr="00E5037F" w:rsidRDefault="00E5037F" w:rsidP="00E5037F">
      <w:pPr>
        <w:numPr>
          <w:ilvl w:val="0"/>
          <w:numId w:val="9"/>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at rest using service or user-managed HSM-backed keys in Azure Key Vault.</w:t>
      </w:r>
    </w:p>
    <w:p w14:paraId="7A940C1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Single sign-on (SSO), multi-factor authentication, and seamless management of millions of identities is built-in through Azure Active Directory. Authorize users and groups with fine-grained POSIX-based ACLs for all data in your store and enable role-based access controls. Meet security and regulatory compliance needs by auditing every access or configuration change to the system.</w:t>
      </w:r>
    </w:p>
    <w:p w14:paraId="1CA0E97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Create</w:t>
      </w:r>
      <w:r w:rsidRPr="00E5037F">
        <w:rPr>
          <w:rFonts w:ascii="Segoe UI" w:eastAsia="Times New Roman" w:hAnsi="Segoe UI" w:cs="Segoe UI"/>
          <w:color w:val="24292E"/>
          <w:sz w:val="21"/>
          <w:szCs w:val="21"/>
          <w:lang w:val="en"/>
        </w:rPr>
        <w:t xml:space="preserve"> button</w:t>
      </w:r>
    </w:p>
    <w:p w14:paraId="64290757" w14:textId="4E6A54D5" w:rsidR="00E5037F" w:rsidRPr="00E5037F" w:rsidRDefault="00084AB9"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68480" behindDoc="0" locked="0" layoutInCell="1" allowOverlap="1" wp14:anchorId="13E536DD" wp14:editId="2FA4F304">
                <wp:simplePos x="0" y="0"/>
                <wp:positionH relativeFrom="margin">
                  <wp:posOffset>215900</wp:posOffset>
                </wp:positionH>
                <wp:positionV relativeFrom="paragraph">
                  <wp:posOffset>6527800</wp:posOffset>
                </wp:positionV>
                <wp:extent cx="1143000" cy="495300"/>
                <wp:effectExtent l="57150" t="57150" r="57150" b="57150"/>
                <wp:wrapNone/>
                <wp:docPr id="84" name="Rectangle 84"/>
                <wp:cNvGraphicFramePr/>
                <a:graphic xmlns:a="http://schemas.openxmlformats.org/drawingml/2006/main">
                  <a:graphicData uri="http://schemas.microsoft.com/office/word/2010/wordprocessingShape">
                    <wps:wsp>
                      <wps:cNvSpPr/>
                      <wps:spPr>
                        <a:xfrm>
                          <a:off x="0" y="0"/>
                          <a:ext cx="1143000" cy="4953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D38F0" id="Rectangle 84" o:spid="_x0000_s1026" style="position:absolute;margin-left:17pt;margin-top:514pt;width:90pt;height:39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" filled="f" strokecolor="red" strokeweight="8.5pt">
                <v:stroke joinstyle="round"/>
                <w10:wrap anchorx="margin"/>
              </v:rect>
            </w:pict>
          </mc:Fallback>
        </mc:AlternateContent>
      </w:r>
      <w:r w:rsidRPr="00084AB9">
        <w:rPr>
          <w:rFonts w:ascii="Segoe UI" w:eastAsia="Times New Roman" w:hAnsi="Segoe UI" w:cs="Segoe UI"/>
          <w:color w:val="24292E"/>
          <w:sz w:val="21"/>
          <w:szCs w:val="21"/>
          <w:lang w:val="en"/>
        </w:rPr>
        <w:drawing>
          <wp:inline distT="0" distB="0" distL="0" distR="0" wp14:anchorId="26EF9A35" wp14:editId="1EAF9E70">
            <wp:extent cx="3454578" cy="707426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454578" cy="7074264"/>
                    </a:xfrm>
                    <a:prstGeom prst="rect">
                      <a:avLst/>
                    </a:prstGeom>
                  </pic:spPr>
                </pic:pic>
              </a:graphicData>
            </a:graphic>
          </wp:inline>
        </w:drawing>
      </w:r>
    </w:p>
    <w:p w14:paraId="150B8CA5" w14:textId="4FBC04B7" w:rsidR="00E5037F" w:rsidRPr="00E5037F" w:rsidRDefault="00E5037F" w:rsidP="00E5037F">
      <w:pPr>
        <w:shd w:val="clear" w:color="auto" w:fill="FFFFFF"/>
        <w:spacing w:after="0" w:line="240" w:lineRule="auto"/>
        <w:outlineLvl w:val="1"/>
        <w:rPr>
          <w:rFonts w:ascii="Segoe UI" w:eastAsia="Times New Roman" w:hAnsi="Segoe UI" w:cs="Segoe UI"/>
          <w:b/>
          <w:bCs/>
          <w:color w:val="24292E"/>
          <w:sz w:val="36"/>
          <w:szCs w:val="36"/>
          <w:lang w:val="en"/>
        </w:rPr>
      </w:pPr>
      <w:r w:rsidRPr="00E5037F">
        <w:rPr>
          <w:rFonts w:ascii="Segoe UI" w:eastAsia="Times New Roman" w:hAnsi="Segoe UI" w:cs="Segoe UI"/>
          <w:b/>
          <w:bCs/>
          <w:color w:val="24292E"/>
          <w:sz w:val="36"/>
          <w:szCs w:val="36"/>
          <w:lang w:val="en"/>
        </w:rPr>
        <w:t>Explore Data in Data Lake Store</w:t>
      </w:r>
    </w:p>
    <w:p w14:paraId="771F48F7" w14:textId="6872BDE3"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p>
    <w:p w14:paraId="063F2053"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Create Folders in Data Lake Store</w:t>
      </w:r>
    </w:p>
    <w:p w14:paraId="2AFD49A6" w14:textId="77777777" w:rsidR="00084AB9" w:rsidRDefault="00084AB9" w:rsidP="00E5037F">
      <w:pPr>
        <w:shd w:val="clear" w:color="auto" w:fill="FFFFFF"/>
        <w:spacing w:after="150" w:line="240" w:lineRule="auto"/>
        <w:rPr>
          <w:rFonts w:ascii="Segoe UI" w:eastAsia="Times New Roman" w:hAnsi="Segoe UI" w:cs="Segoe UI"/>
          <w:color w:val="24292E"/>
          <w:sz w:val="21"/>
          <w:szCs w:val="21"/>
          <w:lang w:val="en"/>
        </w:rPr>
      </w:pPr>
    </w:p>
    <w:p w14:paraId="7D3AAE59" w14:textId="492E12A9" w:rsidR="00084AB9" w:rsidRDefault="00084AB9"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72576" behindDoc="0" locked="0" layoutInCell="1" allowOverlap="1" wp14:anchorId="319BAEDD" wp14:editId="633EDB28">
                <wp:simplePos x="0" y="0"/>
                <wp:positionH relativeFrom="margin">
                  <wp:posOffset>2863850</wp:posOffset>
                </wp:positionH>
                <wp:positionV relativeFrom="paragraph">
                  <wp:posOffset>381000</wp:posOffset>
                </wp:positionV>
                <wp:extent cx="1117600" cy="279400"/>
                <wp:effectExtent l="57150" t="57150" r="63500" b="63500"/>
                <wp:wrapNone/>
                <wp:docPr id="87" name="Rectangle 87"/>
                <wp:cNvGraphicFramePr/>
                <a:graphic xmlns:a="http://schemas.openxmlformats.org/drawingml/2006/main">
                  <a:graphicData uri="http://schemas.microsoft.com/office/word/2010/wordprocessingShape">
                    <wps:wsp>
                      <wps:cNvSpPr/>
                      <wps:spPr>
                        <a:xfrm>
                          <a:off x="0" y="0"/>
                          <a:ext cx="1117600" cy="2794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B6B118" id="Rectangle 87" o:spid="_x0000_s1026" style="position:absolute;margin-left:225.5pt;margin-top:30pt;width:88pt;height:22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74624" behindDoc="0" locked="0" layoutInCell="1" allowOverlap="1" wp14:anchorId="4F496CC7" wp14:editId="1D3DDDC2">
                <wp:simplePos x="0" y="0"/>
                <wp:positionH relativeFrom="margin">
                  <wp:posOffset>69850</wp:posOffset>
                </wp:positionH>
                <wp:positionV relativeFrom="paragraph">
                  <wp:posOffset>-25400</wp:posOffset>
                </wp:positionV>
                <wp:extent cx="1663700" cy="412750"/>
                <wp:effectExtent l="57150" t="57150" r="50800" b="63500"/>
                <wp:wrapNone/>
                <wp:docPr id="88" name="Rectangle 88"/>
                <wp:cNvGraphicFramePr/>
                <a:graphic xmlns:a="http://schemas.openxmlformats.org/drawingml/2006/main">
                  <a:graphicData uri="http://schemas.microsoft.com/office/word/2010/wordprocessingShape">
                    <wps:wsp>
                      <wps:cNvSpPr/>
                      <wps:spPr>
                        <a:xfrm>
                          <a:off x="0" y="0"/>
                          <a:ext cx="1663700" cy="4127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77B7BD" id="Rectangle 88" o:spid="_x0000_s1026" style="position:absolute;margin-left:5.5pt;margin-top:-2pt;width:131pt;height:32.5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70528" behindDoc="0" locked="0" layoutInCell="1" allowOverlap="1" wp14:anchorId="7C2E34DF" wp14:editId="49A66ECC">
                <wp:simplePos x="0" y="0"/>
                <wp:positionH relativeFrom="margin">
                  <wp:align>left</wp:align>
                </wp:positionH>
                <wp:positionV relativeFrom="paragraph">
                  <wp:posOffset>723900</wp:posOffset>
                </wp:positionV>
                <wp:extent cx="1606550" cy="292100"/>
                <wp:effectExtent l="57150" t="57150" r="50800" b="50800"/>
                <wp:wrapNone/>
                <wp:docPr id="86" name="Rectangle 86"/>
                <wp:cNvGraphicFramePr/>
                <a:graphic xmlns:a="http://schemas.openxmlformats.org/drawingml/2006/main">
                  <a:graphicData uri="http://schemas.microsoft.com/office/word/2010/wordprocessingShape">
                    <wps:wsp>
                      <wps:cNvSpPr/>
                      <wps:spPr>
                        <a:xfrm>
                          <a:off x="0" y="0"/>
                          <a:ext cx="1606550" cy="2921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E0247" id="Rectangle 86" o:spid="_x0000_s1026" style="position:absolute;margin-left:0;margin-top:57pt;width:126.5pt;height:23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" filled="f" strokecolor="red" strokeweight="8.5pt">
                <v:stroke joinstyle="round"/>
                <w10:wrap anchorx="margin"/>
              </v:rect>
            </w:pict>
          </mc:Fallback>
        </mc:AlternateContent>
      </w:r>
      <w:r w:rsidRPr="00084AB9">
        <w:rPr>
          <w:rFonts w:ascii="Segoe UI" w:eastAsia="Times New Roman" w:hAnsi="Segoe UI" w:cs="Segoe UI"/>
          <w:color w:val="24292E"/>
          <w:sz w:val="21"/>
          <w:szCs w:val="21"/>
          <w:lang w:val="en"/>
        </w:rPr>
        <w:drawing>
          <wp:inline distT="0" distB="0" distL="0" distR="0" wp14:anchorId="1633DDFE" wp14:editId="2E142E65">
            <wp:extent cx="5943600" cy="2279015"/>
            <wp:effectExtent l="0" t="0" r="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279015"/>
                    </a:xfrm>
                    <a:prstGeom prst="rect">
                      <a:avLst/>
                    </a:prstGeom>
                  </pic:spPr>
                </pic:pic>
              </a:graphicData>
            </a:graphic>
          </wp:inline>
        </w:drawing>
      </w:r>
    </w:p>
    <w:p w14:paraId="3EC7B58B" w14:textId="574495FB"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Create /workshop/streaming folder to store Streaming data coming from your device through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using Stream Analytics Job</w:t>
      </w:r>
    </w:p>
    <w:p w14:paraId="0E8C617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/workshop folder</w:t>
      </w:r>
    </w:p>
    <w:p w14:paraId="3A843FD7" w14:textId="5E0F64B0"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p>
    <w:p w14:paraId="7E91EF9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Create /workshop/streaming folder</w:t>
      </w:r>
    </w:p>
    <w:p w14:paraId="3FA2A2C5" w14:textId="092B1259" w:rsidR="00E5037F" w:rsidRPr="00E5037F" w:rsidRDefault="00084AB9"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80768" behindDoc="0" locked="0" layoutInCell="1" allowOverlap="1" wp14:anchorId="546B856C" wp14:editId="51A14483">
                <wp:simplePos x="0" y="0"/>
                <wp:positionH relativeFrom="margin">
                  <wp:posOffset>2470150</wp:posOffset>
                </wp:positionH>
                <wp:positionV relativeFrom="paragraph">
                  <wp:posOffset>1557655</wp:posOffset>
                </wp:positionV>
                <wp:extent cx="742950" cy="311150"/>
                <wp:effectExtent l="57150" t="57150" r="57150" b="50800"/>
                <wp:wrapNone/>
                <wp:docPr id="92" name="Rectangle 92"/>
                <wp:cNvGraphicFramePr/>
                <a:graphic xmlns:a="http://schemas.openxmlformats.org/drawingml/2006/main">
                  <a:graphicData uri="http://schemas.microsoft.com/office/word/2010/wordprocessingShape">
                    <wps:wsp>
                      <wps:cNvSpPr/>
                      <wps:spPr>
                        <a:xfrm>
                          <a:off x="0" y="0"/>
                          <a:ext cx="742950" cy="3111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3C3B3C" id="Rectangle 92" o:spid="_x0000_s1026" style="position:absolute;margin-left:194.5pt;margin-top:122.65pt;width:58.5pt;height:24.5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78720" behindDoc="0" locked="0" layoutInCell="1" allowOverlap="1" wp14:anchorId="6BC80023" wp14:editId="6C51620A">
                <wp:simplePos x="0" y="0"/>
                <wp:positionH relativeFrom="margin">
                  <wp:posOffset>3016250</wp:posOffset>
                </wp:positionH>
                <wp:positionV relativeFrom="paragraph">
                  <wp:posOffset>287655</wp:posOffset>
                </wp:positionV>
                <wp:extent cx="901700" cy="298450"/>
                <wp:effectExtent l="57150" t="57150" r="50800" b="63500"/>
                <wp:wrapNone/>
                <wp:docPr id="91" name="Rectangle 91"/>
                <wp:cNvGraphicFramePr/>
                <a:graphic xmlns:a="http://schemas.openxmlformats.org/drawingml/2006/main">
                  <a:graphicData uri="http://schemas.microsoft.com/office/word/2010/wordprocessingShape">
                    <wps:wsp>
                      <wps:cNvSpPr/>
                      <wps:spPr>
                        <a:xfrm>
                          <a:off x="0" y="0"/>
                          <a:ext cx="901700" cy="2984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25AFB8" id="Rectangle 91" o:spid="_x0000_s1026" style="position:absolute;margin-left:237.5pt;margin-top:22.65pt;width:71pt;height:23.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76672" behindDoc="0" locked="0" layoutInCell="1" allowOverlap="1" wp14:anchorId="37998E37" wp14:editId="325971D2">
                <wp:simplePos x="0" y="0"/>
                <wp:positionH relativeFrom="margin">
                  <wp:align>left</wp:align>
                </wp:positionH>
                <wp:positionV relativeFrom="paragraph">
                  <wp:posOffset>332105</wp:posOffset>
                </wp:positionV>
                <wp:extent cx="1117600" cy="279400"/>
                <wp:effectExtent l="57150" t="57150" r="63500" b="63500"/>
                <wp:wrapNone/>
                <wp:docPr id="90" name="Rectangle 90"/>
                <wp:cNvGraphicFramePr/>
                <a:graphic xmlns:a="http://schemas.openxmlformats.org/drawingml/2006/main">
                  <a:graphicData uri="http://schemas.microsoft.com/office/word/2010/wordprocessingShape">
                    <wps:wsp>
                      <wps:cNvSpPr/>
                      <wps:spPr>
                        <a:xfrm>
                          <a:off x="0" y="0"/>
                          <a:ext cx="1117600" cy="27940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BF563" id="Rectangle 90" o:spid="_x0000_s1026" style="position:absolute;margin-left:0;margin-top:26.15pt;width:88pt;height:22pt;z-index:2516766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" filled="f" strokecolor="red" strokeweight="8.5pt">
                <v:stroke joinstyle="round"/>
                <w10:wrap anchorx="margin"/>
              </v:rect>
            </w:pict>
          </mc:Fallback>
        </mc:AlternateContent>
      </w:r>
      <w:r w:rsidRPr="00084AB9">
        <w:rPr>
          <w:rFonts w:ascii="Segoe UI" w:eastAsia="Times New Roman" w:hAnsi="Segoe UI" w:cs="Segoe UI"/>
          <w:color w:val="24292E"/>
          <w:sz w:val="21"/>
          <w:szCs w:val="21"/>
          <w:lang w:val="en"/>
        </w:rPr>
        <w:drawing>
          <wp:inline distT="0" distB="0" distL="0" distR="0" wp14:anchorId="6DDD7E0A" wp14:editId="248759B9">
            <wp:extent cx="5943600" cy="198882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988820"/>
                    </a:xfrm>
                    <a:prstGeom prst="rect">
                      <a:avLst/>
                    </a:prstGeom>
                  </pic:spPr>
                </pic:pic>
              </a:graphicData>
            </a:graphic>
          </wp:inline>
        </w:drawing>
      </w:r>
    </w:p>
    <w:p w14:paraId="5D4B2AB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should have the folder structure below in place to start streaming data to data lake store</w:t>
      </w:r>
    </w:p>
    <w:p w14:paraId="27B2B5CE" w14:textId="0BC4B714" w:rsidR="00E5037F" w:rsidRPr="00E5037F" w:rsidRDefault="00084AB9" w:rsidP="00E5037F">
      <w:pPr>
        <w:shd w:val="clear" w:color="auto" w:fill="FFFFFF"/>
        <w:spacing w:after="150" w:line="240" w:lineRule="auto"/>
        <w:rPr>
          <w:rFonts w:ascii="Segoe UI" w:eastAsia="Times New Roman" w:hAnsi="Segoe UI" w:cs="Segoe UI"/>
          <w:color w:val="24292E"/>
          <w:sz w:val="21"/>
          <w:szCs w:val="21"/>
          <w:lang w:val="en"/>
        </w:rPr>
      </w:pPr>
      <w:r w:rsidRPr="00084AB9">
        <w:rPr>
          <w:rFonts w:ascii="Segoe UI" w:eastAsia="Times New Roman" w:hAnsi="Segoe UI" w:cs="Segoe UI"/>
          <w:noProof/>
          <w:color w:val="0366D6"/>
          <w:sz w:val="21"/>
          <w:szCs w:val="21"/>
          <w:lang w:val="en"/>
        </w:rPr>
        <w:drawing>
          <wp:inline distT="0" distB="0" distL="0" distR="0" wp14:anchorId="6209E545" wp14:editId="30AD8499">
            <wp:extent cx="4426177" cy="246392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26177" cy="2463927"/>
                    </a:xfrm>
                    <a:prstGeom prst="rect">
                      <a:avLst/>
                    </a:prstGeom>
                  </pic:spPr>
                </pic:pic>
              </a:graphicData>
            </a:graphic>
          </wp:inline>
        </w:drawing>
      </w:r>
    </w:p>
    <w:p w14:paraId="0DF554F7"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Create Stream Analytics Job</w:t>
      </w:r>
    </w:p>
    <w:p w14:paraId="17C932E4"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Azure Stream Analytics is a managed event-processing engine set up real-time analytic computations on streaming data. The data can come from devices, sensors, web sites, social media feeds, applications, infrastructure systems, and more</w:t>
      </w:r>
    </w:p>
    <w:p w14:paraId="1CB22049" w14:textId="77777777" w:rsidR="00E5037F" w:rsidRPr="00E5037F" w:rsidRDefault="00E5037F" w:rsidP="00E5037F">
      <w:pPr>
        <w:shd w:val="clear" w:color="auto" w:fill="FFFFFF"/>
        <w:spacing w:after="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&lt;iframe src="</w:t>
      </w:r>
      <w:hyperlink r:id="rId106" w:history="1">
        <w:r w:rsidRPr="00E5037F">
          <w:rPr>
            <w:rFonts w:ascii="Segoe UI" w:eastAsia="Times New Roman" w:hAnsi="Segoe UI" w:cs="Segoe UI"/>
            <w:color w:val="0366D6"/>
            <w:sz w:val="21"/>
            <w:szCs w:val="21"/>
            <w:lang w:val="en"/>
          </w:rPr>
          <w:t>https://channel9.msdn.com/Shows/Internet-of-Things-Show/Stream-Analytics-in-IoT-solutions/player</w:t>
        </w:r>
      </w:hyperlink>
      <w:r w:rsidRPr="00E5037F">
        <w:rPr>
          <w:rFonts w:ascii="Segoe UI" w:eastAsia="Times New Roman" w:hAnsi="Segoe UI" w:cs="Segoe UI"/>
          <w:color w:val="24292E"/>
          <w:sz w:val="21"/>
          <w:szCs w:val="21"/>
          <w:lang w:val="en"/>
        </w:rPr>
        <w:t xml:space="preserve">" width="480" height="270" </w:t>
      </w:r>
      <w:proofErr w:type="spellStart"/>
      <w:r w:rsidRPr="00E5037F">
        <w:rPr>
          <w:rFonts w:ascii="Segoe UI" w:eastAsia="Times New Roman" w:hAnsi="Segoe UI" w:cs="Segoe UI"/>
          <w:color w:val="24292E"/>
          <w:sz w:val="21"/>
          <w:szCs w:val="21"/>
          <w:lang w:val="en"/>
        </w:rPr>
        <w:t>allowFullScreen</w:t>
      </w:r>
      <w:proofErr w:type="spellEnd"/>
      <w:r w:rsidRPr="00E5037F">
        <w:rPr>
          <w:rFonts w:ascii="Segoe UI" w:eastAsia="Times New Roman" w:hAnsi="Segoe UI" w:cs="Segoe UI"/>
          <w:color w:val="24292E"/>
          <w:sz w:val="21"/>
          <w:szCs w:val="21"/>
          <w:lang w:val="en"/>
        </w:rPr>
        <w:t xml:space="preserve"> </w:t>
      </w:r>
      <w:proofErr w:type="spellStart"/>
      <w:r w:rsidRPr="00E5037F">
        <w:rPr>
          <w:rFonts w:ascii="Segoe UI" w:eastAsia="Times New Roman" w:hAnsi="Segoe UI" w:cs="Segoe UI"/>
          <w:color w:val="24292E"/>
          <w:sz w:val="21"/>
          <w:szCs w:val="21"/>
          <w:lang w:val="en"/>
        </w:rPr>
        <w:t>frameBorder</w:t>
      </w:r>
      <w:proofErr w:type="spellEnd"/>
      <w:r w:rsidRPr="00E5037F">
        <w:rPr>
          <w:rFonts w:ascii="Segoe UI" w:eastAsia="Times New Roman" w:hAnsi="Segoe UI" w:cs="Segoe UI"/>
          <w:color w:val="24292E"/>
          <w:sz w:val="21"/>
          <w:szCs w:val="21"/>
          <w:lang w:val="en"/>
        </w:rPr>
        <w:t xml:space="preserve">="0"&gt;&lt;/iframe&gt; </w:t>
      </w:r>
    </w:p>
    <w:p w14:paraId="788D409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Create a hyper scale data lake store to store IoT Data. Click on </w:t>
      </w:r>
      <w:r w:rsidRPr="00E5037F">
        <w:rPr>
          <w:rFonts w:ascii="Segoe UI" w:eastAsia="Times New Roman" w:hAnsi="Segoe UI" w:cs="Segoe UI"/>
          <w:b/>
          <w:bCs/>
          <w:color w:val="24292E"/>
          <w:sz w:val="21"/>
          <w:szCs w:val="21"/>
          <w:lang w:val="en"/>
        </w:rPr>
        <w:t>Create a resource</w:t>
      </w:r>
    </w:p>
    <w:p w14:paraId="5DF5052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CA34D6B" wp14:editId="1FDDE9BA">
            <wp:extent cx="1936750" cy="1943100"/>
            <wp:effectExtent l="0" t="0" r="6350" b="0"/>
            <wp:docPr id="20" name="Picture 20" descr="Create Datalake Store">
              <a:hlinkClick xmlns:a="http://schemas.openxmlformats.org/drawingml/2006/main" r:id="rId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reate Datalake Store">
                      <a:hlinkClick r:id="rId99" tgtFrame="&quot;_blank&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36750" cy="1943100"/>
                    </a:xfrm>
                    <a:prstGeom prst="rect">
                      <a:avLst/>
                    </a:prstGeom>
                    <a:noFill/>
                    <a:ln>
                      <a:noFill/>
                    </a:ln>
                  </pic:spPr>
                </pic:pic>
              </a:graphicData>
            </a:graphic>
          </wp:inline>
        </w:drawing>
      </w:r>
    </w:p>
    <w:p w14:paraId="1BD29616" w14:textId="3ABB3DB4"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Analytics</w:t>
      </w:r>
    </w:p>
    <w:p w14:paraId="0D64F92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Click on </w:t>
      </w:r>
      <w:r w:rsidRPr="00E5037F">
        <w:rPr>
          <w:rFonts w:ascii="Segoe UI" w:eastAsia="Times New Roman" w:hAnsi="Segoe UI" w:cs="Segoe UI"/>
          <w:b/>
          <w:bCs/>
          <w:color w:val="24292E"/>
          <w:sz w:val="21"/>
          <w:szCs w:val="21"/>
          <w:lang w:val="en"/>
        </w:rPr>
        <w:t>Stream Analytics Job</w:t>
      </w:r>
    </w:p>
    <w:p w14:paraId="75B7B990" w14:textId="029D9A34" w:rsidR="00E5037F" w:rsidRPr="00E5037F" w:rsidRDefault="00084AB9" w:rsidP="00E5037F">
      <w:pPr>
        <w:shd w:val="clear" w:color="auto" w:fill="FFFFFF"/>
        <w:spacing w:after="150" w:line="240" w:lineRule="auto"/>
        <w:rPr>
          <w:rFonts w:ascii="Segoe UI" w:eastAsia="Times New Roman" w:hAnsi="Segoe UI" w:cs="Segoe UI"/>
          <w:color w:val="24292E"/>
          <w:sz w:val="21"/>
          <w:szCs w:val="21"/>
          <w:lang w:val="en"/>
        </w:rPr>
      </w:pPr>
      <w:r>
        <w:rPr>
          <w:rFonts w:ascii="Segoe UI" w:eastAsia="Times New Roman" w:hAnsi="Segoe UI" w:cs="Segoe UI"/>
          <w:noProof/>
          <w:color w:val="24292E"/>
          <w:sz w:val="21"/>
          <w:szCs w:val="21"/>
          <w:lang w:val="en"/>
        </w:rPr>
        <mc:AlternateContent>
          <mc:Choice Requires="wps">
            <w:drawing>
              <wp:anchor distT="0" distB="0" distL="114300" distR="114300" simplePos="0" relativeHeight="251684864" behindDoc="0" locked="0" layoutInCell="1" allowOverlap="1" wp14:anchorId="73316713" wp14:editId="3C3E3D1C">
                <wp:simplePos x="0" y="0"/>
                <wp:positionH relativeFrom="margin">
                  <wp:posOffset>2660650</wp:posOffset>
                </wp:positionH>
                <wp:positionV relativeFrom="paragraph">
                  <wp:posOffset>1308100</wp:posOffset>
                </wp:positionV>
                <wp:extent cx="2324100" cy="628650"/>
                <wp:effectExtent l="57150" t="57150" r="57150" b="57150"/>
                <wp:wrapNone/>
                <wp:docPr id="96" name="Rectangle 96"/>
                <wp:cNvGraphicFramePr/>
                <a:graphic xmlns:a="http://schemas.openxmlformats.org/drawingml/2006/main">
                  <a:graphicData uri="http://schemas.microsoft.com/office/word/2010/wordprocessingShape">
                    <wps:wsp>
                      <wps:cNvSpPr/>
                      <wps:spPr>
                        <a:xfrm>
                          <a:off x="0" y="0"/>
                          <a:ext cx="2324100" cy="6286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3E7FDA" id="Rectangle 96" o:spid="_x0000_s1026" style="position:absolute;margin-left:209.5pt;margin-top:103pt;width:183pt;height:49.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" filled="f" strokecolor="red" strokeweight="8.5pt">
                <v:stroke joinstyle="round"/>
                <w10:wrap anchorx="margin"/>
              </v:rect>
            </w:pict>
          </mc:Fallback>
        </mc:AlternateContent>
      </w:r>
      <w:r>
        <w:rPr>
          <w:rFonts w:ascii="Segoe UI" w:eastAsia="Times New Roman" w:hAnsi="Segoe UI" w:cs="Segoe UI"/>
          <w:noProof/>
          <w:color w:val="24292E"/>
          <w:sz w:val="21"/>
          <w:szCs w:val="21"/>
          <w:lang w:val="en"/>
        </w:rPr>
        <mc:AlternateContent>
          <mc:Choice Requires="wps">
            <w:drawing>
              <wp:anchor distT="0" distB="0" distL="114300" distR="114300" simplePos="0" relativeHeight="251682816" behindDoc="0" locked="0" layoutInCell="1" allowOverlap="1" wp14:anchorId="62747352" wp14:editId="68FE660B">
                <wp:simplePos x="0" y="0"/>
                <wp:positionH relativeFrom="margin">
                  <wp:posOffset>165100</wp:posOffset>
                </wp:positionH>
                <wp:positionV relativeFrom="paragraph">
                  <wp:posOffset>2241550</wp:posOffset>
                </wp:positionV>
                <wp:extent cx="1663700" cy="311150"/>
                <wp:effectExtent l="57150" t="57150" r="50800" b="50800"/>
                <wp:wrapNone/>
                <wp:docPr id="95" name="Rectangle 95"/>
                <wp:cNvGraphicFramePr/>
                <a:graphic xmlns:a="http://schemas.openxmlformats.org/drawingml/2006/main">
                  <a:graphicData uri="http://schemas.microsoft.com/office/word/2010/wordprocessingShape">
                    <wps:wsp>
                      <wps:cNvSpPr/>
                      <wps:spPr>
                        <a:xfrm>
                          <a:off x="0" y="0"/>
                          <a:ext cx="1663700" cy="311150"/>
                        </a:xfrm>
                        <a:prstGeom prst="rect">
                          <a:avLst/>
                        </a:prstGeom>
                        <a:noFill/>
                        <a:ln w="1079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FF1273" id="Rectangle 95" o:spid="_x0000_s1026" style="position:absolute;margin-left:13pt;margin-top:176.5pt;width:131pt;height:24.5pt;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" filled="f" strokecolor="red" strokeweight="8.5pt">
                <v:stroke joinstyle="round"/>
                <w10:wrap anchorx="margin"/>
              </v:rect>
            </w:pict>
          </mc:Fallback>
        </mc:AlternateContent>
      </w:r>
      <w:r w:rsidRPr="00084AB9">
        <w:rPr>
          <w:rFonts w:ascii="Segoe UI" w:eastAsia="Times New Roman" w:hAnsi="Segoe UI" w:cs="Segoe UI"/>
          <w:color w:val="24292E"/>
          <w:sz w:val="21"/>
          <w:szCs w:val="21"/>
          <w:lang w:val="en"/>
        </w:rPr>
        <w:drawing>
          <wp:inline distT="0" distB="0" distL="0" distR="0" wp14:anchorId="08B983C8" wp14:editId="5001418F">
            <wp:extent cx="5607338" cy="3473629"/>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07338" cy="3473629"/>
                    </a:xfrm>
                    <a:prstGeom prst="rect">
                      <a:avLst/>
                    </a:prstGeom>
                  </pic:spPr>
                </pic:pic>
              </a:graphicData>
            </a:graphic>
          </wp:inline>
        </w:drawing>
      </w:r>
    </w:p>
    <w:p w14:paraId="2456CC70"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Stream Analytics job cab be created to run on the cloud as well as on the Edge. You will </w:t>
      </w:r>
      <w:proofErr w:type="gramStart"/>
      <w:r w:rsidRPr="00E5037F">
        <w:rPr>
          <w:rFonts w:ascii="Segoe UI" w:eastAsia="Times New Roman" w:hAnsi="Segoe UI" w:cs="Segoe UI"/>
          <w:color w:val="24292E"/>
          <w:sz w:val="21"/>
          <w:szCs w:val="21"/>
          <w:lang w:val="en"/>
        </w:rPr>
        <w:t>chose</w:t>
      </w:r>
      <w:proofErr w:type="gramEnd"/>
      <w:r w:rsidRPr="00E5037F">
        <w:rPr>
          <w:rFonts w:ascii="Segoe UI" w:eastAsia="Times New Roman" w:hAnsi="Segoe UI" w:cs="Segoe UI"/>
          <w:color w:val="24292E"/>
          <w:sz w:val="21"/>
          <w:szCs w:val="21"/>
          <w:lang w:val="en"/>
        </w:rPr>
        <w:t xml:space="preserve"> to run this on the cloud</w:t>
      </w:r>
    </w:p>
    <w:p w14:paraId="30EDB9BB" w14:textId="6F48C5CE" w:rsidR="00E5037F" w:rsidRPr="00E5037F" w:rsidRDefault="006441EA" w:rsidP="00E5037F">
      <w:pPr>
        <w:shd w:val="clear" w:color="auto" w:fill="FFFFFF"/>
        <w:spacing w:after="150" w:line="240" w:lineRule="auto"/>
        <w:rPr>
          <w:rFonts w:ascii="Segoe UI" w:eastAsia="Times New Roman" w:hAnsi="Segoe UI" w:cs="Segoe UI"/>
          <w:color w:val="24292E"/>
          <w:sz w:val="21"/>
          <w:szCs w:val="21"/>
          <w:lang w:val="en"/>
        </w:rPr>
      </w:pPr>
      <w:r w:rsidRPr="006441EA">
        <w:rPr>
          <w:rFonts w:ascii="Segoe UI" w:eastAsia="Times New Roman" w:hAnsi="Segoe UI" w:cs="Segoe UI"/>
          <w:color w:val="24292E"/>
          <w:sz w:val="21"/>
          <w:szCs w:val="21"/>
          <w:lang w:val="en"/>
        </w:rPr>
        <w:drawing>
          <wp:inline distT="0" distB="0" distL="0" distR="0" wp14:anchorId="55D96014" wp14:editId="0F47BD01">
            <wp:extent cx="3486329" cy="6045511"/>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86329" cy="6045511"/>
                    </a:xfrm>
                    <a:prstGeom prst="rect">
                      <a:avLst/>
                    </a:prstGeom>
                  </pic:spPr>
                </pic:pic>
              </a:graphicData>
            </a:graphic>
          </wp:inline>
        </w:drawing>
      </w:r>
    </w:p>
    <w:p w14:paraId="2AFB1AF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Add Input for Streaming Job</w:t>
      </w:r>
    </w:p>
    <w:p w14:paraId="7E4756D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2F3CB9D" wp14:editId="2DD70F64">
            <wp:extent cx="5905500" cy="4514850"/>
            <wp:effectExtent l="0" t="0" r="0" b="0"/>
            <wp:docPr id="16" name="Picture 16" descr="Add Input">
              <a:hlinkClick xmlns:a="http://schemas.openxmlformats.org/drawingml/2006/main" r:id="rId1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dd Input">
                      <a:hlinkClick r:id="rId109" tgtFrame="&quot;_blank&quot;"/>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05500" cy="4514850"/>
                    </a:xfrm>
                    <a:prstGeom prst="rect">
                      <a:avLst/>
                    </a:prstGeom>
                    <a:noFill/>
                    <a:ln>
                      <a:noFill/>
                    </a:ln>
                  </pic:spPr>
                </pic:pic>
              </a:graphicData>
            </a:graphic>
          </wp:inline>
        </w:drawing>
      </w:r>
    </w:p>
    <w:p w14:paraId="11DC5F4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Select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as Input</w:t>
      </w:r>
    </w:p>
    <w:p w14:paraId="4E3F544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E764280" wp14:editId="09E1F3CE">
            <wp:extent cx="3333750" cy="2051050"/>
            <wp:effectExtent l="0" t="0" r="0" b="6350"/>
            <wp:docPr id="15" name="Picture 15" descr="Select Input">
              <a:hlinkClick xmlns:a="http://schemas.openxmlformats.org/drawingml/2006/main" r:id="rId1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lect Input">
                      <a:hlinkClick r:id="rId111" tgtFrame="&quot;_blank&quot;"/>
                    </pic:cNvP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3750" cy="2051050"/>
                    </a:xfrm>
                    <a:prstGeom prst="rect">
                      <a:avLst/>
                    </a:prstGeom>
                    <a:noFill/>
                    <a:ln>
                      <a:noFill/>
                    </a:ln>
                  </pic:spPr>
                </pic:pic>
              </a:graphicData>
            </a:graphic>
          </wp:inline>
        </w:drawing>
      </w:r>
    </w:p>
    <w:p w14:paraId="6E91C1F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Make sure to provide a consumer group. Each consumer group allows up to 5 output sinks/consumers. Make sure you create a new consumer group for every 5 output </w:t>
      </w:r>
      <w:proofErr w:type="gramStart"/>
      <w:r w:rsidRPr="00E5037F">
        <w:rPr>
          <w:rFonts w:ascii="Segoe UI" w:eastAsia="Times New Roman" w:hAnsi="Segoe UI" w:cs="Segoe UI"/>
          <w:color w:val="24292E"/>
          <w:sz w:val="21"/>
          <w:szCs w:val="21"/>
          <w:lang w:val="en"/>
        </w:rPr>
        <w:t>sinks</w:t>
      </w:r>
      <w:proofErr w:type="gramEnd"/>
      <w:r w:rsidRPr="00E5037F">
        <w:rPr>
          <w:rFonts w:ascii="Segoe UI" w:eastAsia="Times New Roman" w:hAnsi="Segoe UI" w:cs="Segoe UI"/>
          <w:color w:val="24292E"/>
          <w:sz w:val="21"/>
          <w:szCs w:val="21"/>
          <w:lang w:val="en"/>
        </w:rPr>
        <w:t xml:space="preserve"> and you can create up to 32 consumer groups.</w:t>
      </w:r>
    </w:p>
    <w:p w14:paraId="68CB498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C52EE5E" wp14:editId="548F5F65">
            <wp:extent cx="2952750" cy="6572250"/>
            <wp:effectExtent l="0" t="0" r="0" b="0"/>
            <wp:docPr id="14" name="Picture 14" descr="Save Input">
              <a:hlinkClick xmlns:a="http://schemas.openxmlformats.org/drawingml/2006/main" r:id="rId1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ave Input">
                      <a:hlinkClick r:id="rId113" tgtFrame="&quot;_blank&quot;"/>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52750" cy="6572250"/>
                    </a:xfrm>
                    <a:prstGeom prst="rect">
                      <a:avLst/>
                    </a:prstGeom>
                    <a:noFill/>
                    <a:ln>
                      <a:noFill/>
                    </a:ln>
                  </pic:spPr>
                </pic:pic>
              </a:graphicData>
            </a:graphic>
          </wp:inline>
        </w:drawing>
      </w:r>
    </w:p>
    <w:p w14:paraId="59D13C7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Add Data Lake Store as Output for Streaming Job</w:t>
      </w:r>
    </w:p>
    <w:p w14:paraId="4B09EC23"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B4B77F7" wp14:editId="39460324">
            <wp:extent cx="3429000" cy="2825750"/>
            <wp:effectExtent l="0" t="0" r="0" b="0"/>
            <wp:docPr id="13" name="Picture 13" descr="Add Data Lake Store">
              <a:hlinkClick xmlns:a="http://schemas.openxmlformats.org/drawingml/2006/main" r:id="rId1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 Data Lake Store">
                      <a:hlinkClick r:id="rId115" tgtFrame="&quot;_blank&quot;"/>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29000" cy="2825750"/>
                    </a:xfrm>
                    <a:prstGeom prst="rect">
                      <a:avLst/>
                    </a:prstGeom>
                    <a:noFill/>
                    <a:ln>
                      <a:noFill/>
                    </a:ln>
                  </pic:spPr>
                </pic:pic>
              </a:graphicData>
            </a:graphic>
          </wp:inline>
        </w:drawing>
      </w:r>
    </w:p>
    <w:p w14:paraId="56B4D00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Data Lake Store as output sink</w:t>
      </w:r>
    </w:p>
    <w:p w14:paraId="719EA504"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DF34FB3" wp14:editId="0A4554C8">
            <wp:extent cx="1917700" cy="3511550"/>
            <wp:effectExtent l="0" t="0" r="6350" b="0"/>
            <wp:docPr id="12" name="Picture 12" descr="Add Output">
              <a:hlinkClick xmlns:a="http://schemas.openxmlformats.org/drawingml/2006/main" r:id="rId1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dd Output">
                      <a:hlinkClick r:id="rId117" tgtFrame="&quot;_blank&quot;"/>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1917700" cy="3511550"/>
                    </a:xfrm>
                    <a:prstGeom prst="rect">
                      <a:avLst/>
                    </a:prstGeom>
                    <a:noFill/>
                    <a:ln>
                      <a:noFill/>
                    </a:ln>
                  </pic:spPr>
                </pic:pic>
              </a:graphicData>
            </a:graphic>
          </wp:inline>
        </w:drawing>
      </w:r>
    </w:p>
    <w:p w14:paraId="6E2D74E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Select the Data Lake Store account you created in previous steps and provide folder structure to stream data to the store</w:t>
      </w:r>
    </w:p>
    <w:p w14:paraId="60EB864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/workshop/streaming/{date}/{time} with Date=YYYY/MM/DD format and Time=HH format will equate to /workshop/streaming/2018/03/30/11 on the store</w:t>
      </w:r>
    </w:p>
    <w:p w14:paraId="468B5E6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0D22C76" wp14:editId="3A00805C">
            <wp:extent cx="3962400" cy="6508750"/>
            <wp:effectExtent l="0" t="0" r="0" b="6350"/>
            <wp:docPr id="11" name="Picture 11" descr="Provide Folder Structure">
              <a:hlinkClick xmlns:a="http://schemas.openxmlformats.org/drawingml/2006/main" r:id="rId1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rovide Folder Structure">
                      <a:hlinkClick r:id="rId119" tgtFrame="&quot;_blank&quot;"/>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962400" cy="6508750"/>
                    </a:xfrm>
                    <a:prstGeom prst="rect">
                      <a:avLst/>
                    </a:prstGeom>
                    <a:noFill/>
                    <a:ln>
                      <a:noFill/>
                    </a:ln>
                  </pic:spPr>
                </pic:pic>
              </a:graphicData>
            </a:graphic>
          </wp:inline>
        </w:drawing>
      </w:r>
    </w:p>
    <w:p w14:paraId="6BB29FD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will have to Authorize data lake store connection for Stream analytics to have access to be able to write to data lake store</w:t>
      </w:r>
    </w:p>
    <w:p w14:paraId="3EAADAF0"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Multi-factor authentication based on OAuth2.0</w:t>
      </w:r>
    </w:p>
    <w:p w14:paraId="3B9E0F51"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Integration with on-premises AD for federated authentication</w:t>
      </w:r>
    </w:p>
    <w:p w14:paraId="39BE6002"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Role-based access control</w:t>
      </w:r>
    </w:p>
    <w:p w14:paraId="5775EE70"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Privileged account management</w:t>
      </w:r>
    </w:p>
    <w:p w14:paraId="624923FD"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Application usage monitoring and rich auditing</w:t>
      </w:r>
    </w:p>
    <w:p w14:paraId="2AF690EE"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Security monitoring and alerting</w:t>
      </w:r>
    </w:p>
    <w:p w14:paraId="5022C324" w14:textId="77777777" w:rsidR="00E5037F" w:rsidRPr="00E5037F" w:rsidRDefault="00E5037F" w:rsidP="00E5037F">
      <w:pPr>
        <w:numPr>
          <w:ilvl w:val="0"/>
          <w:numId w:val="10"/>
        </w:numPr>
        <w:shd w:val="clear" w:color="auto" w:fill="FFFFFF"/>
        <w:spacing w:before="100" w:beforeAutospacing="1" w:after="100" w:afterAutospacing="1"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Fine-grained ACLs for AD identities</w:t>
      </w:r>
    </w:p>
    <w:p w14:paraId="60A51D4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40492CED" wp14:editId="524D6254">
            <wp:extent cx="3689350" cy="6108700"/>
            <wp:effectExtent l="0" t="0" r="6350" b="6350"/>
            <wp:docPr id="10" name="Picture 10" descr="Authorize Stream Analytics to Data Lake Store">
              <a:hlinkClick xmlns:a="http://schemas.openxmlformats.org/drawingml/2006/main" r:id="rId1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uthorize Stream Analytics to Data Lake Store">
                      <a:hlinkClick r:id="rId121" tgtFrame="&quot;_blank&quot;"/>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89350" cy="6108700"/>
                    </a:xfrm>
                    <a:prstGeom prst="rect">
                      <a:avLst/>
                    </a:prstGeom>
                    <a:noFill/>
                    <a:ln>
                      <a:noFill/>
                    </a:ln>
                  </pic:spPr>
                </pic:pic>
              </a:graphicData>
            </a:graphic>
          </wp:inline>
        </w:drawing>
      </w:r>
    </w:p>
    <w:p w14:paraId="39605D5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You will see a popup and once the popup closes Authorize button will be greyed out after </w:t>
      </w:r>
      <w:proofErr w:type="spellStart"/>
      <w:r w:rsidRPr="00E5037F">
        <w:rPr>
          <w:rFonts w:ascii="Segoe UI" w:eastAsia="Times New Roman" w:hAnsi="Segoe UI" w:cs="Segoe UI"/>
          <w:color w:val="24292E"/>
          <w:sz w:val="21"/>
          <w:szCs w:val="21"/>
          <w:lang w:val="en"/>
        </w:rPr>
        <w:t>azuthorization</w:t>
      </w:r>
      <w:proofErr w:type="spellEnd"/>
      <w:r w:rsidRPr="00E5037F">
        <w:rPr>
          <w:rFonts w:ascii="Segoe UI" w:eastAsia="Times New Roman" w:hAnsi="Segoe UI" w:cs="Segoe UI"/>
          <w:color w:val="24292E"/>
          <w:sz w:val="21"/>
          <w:szCs w:val="21"/>
          <w:lang w:val="en"/>
        </w:rPr>
        <w:t xml:space="preserve"> is complete. There are exception cases where popup </w:t>
      </w:r>
      <w:proofErr w:type="spellStart"/>
      <w:r w:rsidRPr="00E5037F">
        <w:rPr>
          <w:rFonts w:ascii="Segoe UI" w:eastAsia="Times New Roman" w:hAnsi="Segoe UI" w:cs="Segoe UI"/>
          <w:color w:val="24292E"/>
          <w:sz w:val="21"/>
          <w:szCs w:val="21"/>
          <w:lang w:val="en"/>
        </w:rPr>
        <w:t>doesnt</w:t>
      </w:r>
      <w:proofErr w:type="spellEnd"/>
      <w:r w:rsidRPr="00E5037F">
        <w:rPr>
          <w:rFonts w:ascii="Segoe UI" w:eastAsia="Times New Roman" w:hAnsi="Segoe UI" w:cs="Segoe UI"/>
          <w:color w:val="24292E"/>
          <w:sz w:val="21"/>
          <w:szCs w:val="21"/>
          <w:lang w:val="en"/>
        </w:rPr>
        <w:t xml:space="preserve"> </w:t>
      </w:r>
      <w:proofErr w:type="spellStart"/>
      <w:proofErr w:type="gramStart"/>
      <w:r w:rsidRPr="00E5037F">
        <w:rPr>
          <w:rFonts w:ascii="Segoe UI" w:eastAsia="Times New Roman" w:hAnsi="Segoe UI" w:cs="Segoe UI"/>
          <w:color w:val="24292E"/>
          <w:sz w:val="21"/>
          <w:szCs w:val="21"/>
          <w:lang w:val="en"/>
        </w:rPr>
        <w:t>appear.In</w:t>
      </w:r>
      <w:proofErr w:type="spellEnd"/>
      <w:proofErr w:type="gramEnd"/>
      <w:r w:rsidRPr="00E5037F">
        <w:rPr>
          <w:rFonts w:ascii="Segoe UI" w:eastAsia="Times New Roman" w:hAnsi="Segoe UI" w:cs="Segoe UI"/>
          <w:color w:val="24292E"/>
          <w:sz w:val="21"/>
          <w:szCs w:val="21"/>
          <w:lang w:val="en"/>
        </w:rPr>
        <w:t xml:space="preserve"> this case try again in incognito mode</w:t>
      </w:r>
    </w:p>
    <w:p w14:paraId="40EACAAC"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7DC20F5F" wp14:editId="18D4AE11">
            <wp:extent cx="3676650" cy="3632200"/>
            <wp:effectExtent l="0" t="0" r="0" b="6350"/>
            <wp:docPr id="9" name="Picture 9" descr="Authorized">
              <a:hlinkClick xmlns:a="http://schemas.openxmlformats.org/drawingml/2006/main" r:id="rId1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Authorized">
                      <a:hlinkClick r:id="rId123" tgtFrame="&quot;_blank&quot;"/>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76650" cy="3632200"/>
                    </a:xfrm>
                    <a:prstGeom prst="rect">
                      <a:avLst/>
                    </a:prstGeom>
                    <a:noFill/>
                    <a:ln>
                      <a:noFill/>
                    </a:ln>
                  </pic:spPr>
                </pic:pic>
              </a:graphicData>
            </a:graphic>
          </wp:inline>
        </w:drawing>
      </w:r>
    </w:p>
    <w:p w14:paraId="0A6DF511"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Edit Stream Analytics Query</w:t>
      </w:r>
    </w:p>
    <w:p w14:paraId="375F32B7"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Edit Query for Streaming Job, Stream Data from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to </w:t>
      </w:r>
      <w:proofErr w:type="spellStart"/>
      <w:r w:rsidRPr="00E5037F">
        <w:rPr>
          <w:rFonts w:ascii="Segoe UI" w:eastAsia="Times New Roman" w:hAnsi="Segoe UI" w:cs="Segoe UI"/>
          <w:color w:val="24292E"/>
          <w:sz w:val="21"/>
          <w:szCs w:val="21"/>
          <w:lang w:val="en"/>
        </w:rPr>
        <w:t>Datalake</w:t>
      </w:r>
      <w:proofErr w:type="spellEnd"/>
      <w:r w:rsidRPr="00E5037F">
        <w:rPr>
          <w:rFonts w:ascii="Segoe UI" w:eastAsia="Times New Roman" w:hAnsi="Segoe UI" w:cs="Segoe UI"/>
          <w:color w:val="24292E"/>
          <w:sz w:val="21"/>
          <w:szCs w:val="21"/>
          <w:lang w:val="en"/>
        </w:rPr>
        <w:t xml:space="preserve"> Store</w:t>
      </w:r>
    </w:p>
    <w:p w14:paraId="5A29706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2269413" wp14:editId="0D0B64D6">
            <wp:extent cx="5943600" cy="3060700"/>
            <wp:effectExtent l="0" t="0" r="0" b="6350"/>
            <wp:docPr id="8" name="Picture 8" descr="Edit Query">
              <a:hlinkClick xmlns:a="http://schemas.openxmlformats.org/drawingml/2006/main" r:id="rId1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dit Query">
                      <a:hlinkClick r:id="rId125" tgtFrame="&quot;_blank&quot;"/>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060700"/>
                    </a:xfrm>
                    <a:prstGeom prst="rect">
                      <a:avLst/>
                    </a:prstGeom>
                    <a:noFill/>
                    <a:ln>
                      <a:noFill/>
                    </a:ln>
                  </pic:spPr>
                </pic:pic>
              </a:graphicData>
            </a:graphic>
          </wp:inline>
        </w:drawing>
      </w:r>
    </w:p>
    <w:p w14:paraId="02C9AB56"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Query</w:t>
      </w:r>
    </w:p>
    <w:p w14:paraId="0DBEB127"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D73A49"/>
          <w:sz w:val="18"/>
          <w:szCs w:val="18"/>
          <w:lang w:val="en"/>
        </w:rPr>
        <w:t>SELECT</w:t>
      </w:r>
    </w:p>
    <w:p w14:paraId="679ECD68"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24292E"/>
          <w:sz w:val="18"/>
          <w:szCs w:val="18"/>
          <w:lang w:val="en"/>
        </w:rPr>
        <w:t xml:space="preserve">    </w:t>
      </w:r>
      <w:r w:rsidRPr="00E5037F">
        <w:rPr>
          <w:rFonts w:ascii="Consolas" w:eastAsia="Times New Roman" w:hAnsi="Consolas" w:cs="Courier New"/>
          <w:color w:val="D73A49"/>
          <w:sz w:val="18"/>
          <w:szCs w:val="18"/>
          <w:lang w:val="en"/>
        </w:rPr>
        <w:t>*</w:t>
      </w:r>
      <w:r w:rsidRPr="00E5037F">
        <w:rPr>
          <w:rFonts w:ascii="Consolas" w:eastAsia="Times New Roman" w:hAnsi="Consolas" w:cs="Courier New"/>
          <w:color w:val="24292E"/>
          <w:sz w:val="18"/>
          <w:szCs w:val="18"/>
          <w:lang w:val="en"/>
        </w:rPr>
        <w:t xml:space="preserve">, </w:t>
      </w:r>
      <w:proofErr w:type="spellStart"/>
      <w:r w:rsidRPr="00E5037F">
        <w:rPr>
          <w:rFonts w:ascii="Consolas" w:eastAsia="Times New Roman" w:hAnsi="Consolas" w:cs="Courier New"/>
          <w:color w:val="005CC5"/>
          <w:sz w:val="18"/>
          <w:szCs w:val="18"/>
          <w:lang w:val="en"/>
        </w:rPr>
        <w:t>System</w:t>
      </w:r>
      <w:r w:rsidRPr="00E5037F">
        <w:rPr>
          <w:rFonts w:ascii="Consolas" w:eastAsia="Times New Roman" w:hAnsi="Consolas" w:cs="Courier New"/>
          <w:color w:val="24292E"/>
          <w:sz w:val="18"/>
          <w:szCs w:val="18"/>
          <w:lang w:val="en"/>
        </w:rPr>
        <w:t>.</w:t>
      </w:r>
      <w:r w:rsidRPr="00E5037F">
        <w:rPr>
          <w:rFonts w:ascii="Consolas" w:eastAsia="Times New Roman" w:hAnsi="Consolas" w:cs="Courier New"/>
          <w:color w:val="005CC5"/>
          <w:sz w:val="18"/>
          <w:szCs w:val="18"/>
          <w:lang w:val="en"/>
        </w:rPr>
        <w:t>Timestamp</w:t>
      </w:r>
      <w:proofErr w:type="spellEnd"/>
      <w:r w:rsidRPr="00E5037F">
        <w:rPr>
          <w:rFonts w:ascii="Consolas" w:eastAsia="Times New Roman" w:hAnsi="Consolas" w:cs="Courier New"/>
          <w:color w:val="24292E"/>
          <w:sz w:val="18"/>
          <w:szCs w:val="18"/>
          <w:lang w:val="en"/>
        </w:rPr>
        <w:t xml:space="preserve"> </w:t>
      </w:r>
      <w:r w:rsidRPr="00E5037F">
        <w:rPr>
          <w:rFonts w:ascii="Consolas" w:eastAsia="Times New Roman" w:hAnsi="Consolas" w:cs="Courier New"/>
          <w:color w:val="D73A49"/>
          <w:sz w:val="18"/>
          <w:szCs w:val="18"/>
          <w:lang w:val="en"/>
        </w:rPr>
        <w:t>as</w:t>
      </w:r>
      <w:r w:rsidRPr="00E5037F">
        <w:rPr>
          <w:rFonts w:ascii="Consolas" w:eastAsia="Times New Roman" w:hAnsi="Consolas" w:cs="Courier New"/>
          <w:color w:val="24292E"/>
          <w:sz w:val="18"/>
          <w:szCs w:val="18"/>
          <w:lang w:val="en"/>
        </w:rPr>
        <w:t xml:space="preserve"> </w:t>
      </w:r>
      <w:r w:rsidRPr="00E5037F">
        <w:rPr>
          <w:rFonts w:ascii="Consolas" w:eastAsia="Times New Roman" w:hAnsi="Consolas" w:cs="Courier New"/>
          <w:color w:val="D73A49"/>
          <w:sz w:val="18"/>
          <w:szCs w:val="18"/>
          <w:lang w:val="en"/>
        </w:rPr>
        <w:t>time</w:t>
      </w:r>
    </w:p>
    <w:p w14:paraId="523AEE04"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24292E"/>
          <w:sz w:val="18"/>
          <w:szCs w:val="18"/>
          <w:lang w:val="en"/>
        </w:rPr>
        <w:t>INTO</w:t>
      </w:r>
    </w:p>
    <w:p w14:paraId="39C9E41F"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24292E"/>
          <w:sz w:val="18"/>
          <w:szCs w:val="18"/>
          <w:lang w:val="en"/>
        </w:rPr>
        <w:t xml:space="preserve">    </w:t>
      </w:r>
      <w:proofErr w:type="spellStart"/>
      <w:r w:rsidRPr="00E5037F">
        <w:rPr>
          <w:rFonts w:ascii="Consolas" w:eastAsia="Times New Roman" w:hAnsi="Consolas" w:cs="Courier New"/>
          <w:color w:val="24292E"/>
          <w:sz w:val="18"/>
          <w:szCs w:val="18"/>
          <w:lang w:val="en"/>
        </w:rPr>
        <w:t>DatalakeStore</w:t>
      </w:r>
      <w:proofErr w:type="spellEnd"/>
    </w:p>
    <w:p w14:paraId="11415CD8"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D73A49"/>
          <w:sz w:val="18"/>
          <w:szCs w:val="18"/>
          <w:lang w:val="en"/>
        </w:rPr>
        <w:t>FROM</w:t>
      </w:r>
    </w:p>
    <w:p w14:paraId="13938D4F" w14:textId="77777777" w:rsidR="00E5037F" w:rsidRPr="00E5037F" w:rsidRDefault="00E5037F" w:rsidP="00E5037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18"/>
          <w:szCs w:val="18"/>
          <w:lang w:val="en"/>
        </w:rPr>
      </w:pPr>
      <w:r w:rsidRPr="00E5037F">
        <w:rPr>
          <w:rFonts w:ascii="Consolas" w:eastAsia="Times New Roman" w:hAnsi="Consolas" w:cs="Courier New"/>
          <w:color w:val="24292E"/>
          <w:sz w:val="18"/>
          <w:szCs w:val="18"/>
          <w:lang w:val="en"/>
        </w:rPr>
        <w:t xml:space="preserve">    </w:t>
      </w:r>
      <w:proofErr w:type="spellStart"/>
      <w:r w:rsidRPr="00E5037F">
        <w:rPr>
          <w:rFonts w:ascii="Consolas" w:eastAsia="Times New Roman" w:hAnsi="Consolas" w:cs="Courier New"/>
          <w:color w:val="24292E"/>
          <w:sz w:val="18"/>
          <w:szCs w:val="18"/>
          <w:lang w:val="en"/>
        </w:rPr>
        <w:t>IotHub</w:t>
      </w:r>
      <w:proofErr w:type="spellEnd"/>
    </w:p>
    <w:p w14:paraId="1EA0C414"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Save the query</w:t>
      </w:r>
    </w:p>
    <w:p w14:paraId="188EE578"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0928279C" wp14:editId="6484322F">
            <wp:extent cx="5943600" cy="2486660"/>
            <wp:effectExtent l="0" t="0" r="0" b="8890"/>
            <wp:docPr id="7" name="Picture 7" descr="Save Query">
              <a:hlinkClick xmlns:a="http://schemas.openxmlformats.org/drawingml/2006/main" r:id="rId1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ave Query">
                      <a:hlinkClick r:id="rId127" tgtFrame="&quot;_blank&quot;"/>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486660"/>
                    </a:xfrm>
                    <a:prstGeom prst="rect">
                      <a:avLst/>
                    </a:prstGeom>
                    <a:noFill/>
                    <a:ln>
                      <a:noFill/>
                    </a:ln>
                  </pic:spPr>
                </pic:pic>
              </a:graphicData>
            </a:graphic>
          </wp:inline>
        </w:drawing>
      </w:r>
    </w:p>
    <w:p w14:paraId="3D05FAE5"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Accept by pressing yes</w:t>
      </w:r>
    </w:p>
    <w:p w14:paraId="2976F5EA"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E861CDA" wp14:editId="3A0DA0A0">
            <wp:extent cx="4775200" cy="2343150"/>
            <wp:effectExtent l="0" t="0" r="6350" b="0"/>
            <wp:docPr id="6" name="Picture 6" descr="Accept Save">
              <a:hlinkClick xmlns:a="http://schemas.openxmlformats.org/drawingml/2006/main" r:id="rId1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ccept Save">
                      <a:hlinkClick r:id="rId129" tgtFrame="&quot;_blank&quot;"/>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775200" cy="2343150"/>
                    </a:xfrm>
                    <a:prstGeom prst="rect">
                      <a:avLst/>
                    </a:prstGeom>
                    <a:noFill/>
                    <a:ln>
                      <a:noFill/>
                    </a:ln>
                  </pic:spPr>
                </pic:pic>
              </a:graphicData>
            </a:graphic>
          </wp:inline>
        </w:drawing>
      </w:r>
    </w:p>
    <w:p w14:paraId="53C4D9DD"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Start Streaming Analytics Job</w:t>
      </w:r>
    </w:p>
    <w:p w14:paraId="41E6D48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Start the stream job which will read data from </w:t>
      </w:r>
      <w:proofErr w:type="spellStart"/>
      <w:r w:rsidRPr="00E5037F">
        <w:rPr>
          <w:rFonts w:ascii="Segoe UI" w:eastAsia="Times New Roman" w:hAnsi="Segoe UI" w:cs="Segoe UI"/>
          <w:color w:val="24292E"/>
          <w:sz w:val="21"/>
          <w:szCs w:val="21"/>
          <w:lang w:val="en"/>
        </w:rPr>
        <w:t>IoTHub</w:t>
      </w:r>
      <w:proofErr w:type="spellEnd"/>
      <w:r w:rsidRPr="00E5037F">
        <w:rPr>
          <w:rFonts w:ascii="Segoe UI" w:eastAsia="Times New Roman" w:hAnsi="Segoe UI" w:cs="Segoe UI"/>
          <w:color w:val="24292E"/>
          <w:sz w:val="21"/>
          <w:szCs w:val="21"/>
          <w:lang w:val="en"/>
        </w:rPr>
        <w:t xml:space="preserve"> and store data in Data lake Store</w:t>
      </w:r>
    </w:p>
    <w:p w14:paraId="4F74A97E"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37D7F444" wp14:editId="72C29BE2">
            <wp:extent cx="5892800" cy="3384550"/>
            <wp:effectExtent l="0" t="0" r="0" b="6350"/>
            <wp:docPr id="5" name="Picture 5" descr="Start Job">
              <a:hlinkClick xmlns:a="http://schemas.openxmlformats.org/drawingml/2006/main" r:id="rId1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tart Job">
                      <a:hlinkClick r:id="rId131" tgtFrame="&quot;_blank&quot;"/>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92800" cy="3384550"/>
                    </a:xfrm>
                    <a:prstGeom prst="rect">
                      <a:avLst/>
                    </a:prstGeom>
                    <a:noFill/>
                    <a:ln>
                      <a:noFill/>
                    </a:ln>
                  </pic:spPr>
                </pic:pic>
              </a:graphicData>
            </a:graphic>
          </wp:inline>
        </w:drawing>
      </w:r>
    </w:p>
    <w:p w14:paraId="49972E2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can pick custom time to go back a few hours to pick up data from when your device has started streaming</w:t>
      </w:r>
    </w:p>
    <w:p w14:paraId="47D3414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EE31C5F" wp14:editId="59C4384F">
            <wp:extent cx="5943600" cy="3650615"/>
            <wp:effectExtent l="0" t="0" r="0" b="6985"/>
            <wp:docPr id="4" name="Picture 4" descr="Pick Custom Date">
              <a:hlinkClick xmlns:a="http://schemas.openxmlformats.org/drawingml/2006/main" r:id="rId1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Pick Custom Date">
                      <a:hlinkClick r:id="rId133" tgtFrame="&quot;_blank&quot;"/>
                    </pic:cNvP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3650615"/>
                    </a:xfrm>
                    <a:prstGeom prst="rect">
                      <a:avLst/>
                    </a:prstGeom>
                    <a:noFill/>
                    <a:ln>
                      <a:noFill/>
                    </a:ln>
                  </pic:spPr>
                </pic:pic>
              </a:graphicData>
            </a:graphic>
          </wp:inline>
        </w:drawing>
      </w:r>
    </w:p>
    <w:p w14:paraId="0E7CEF5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Wait till job goes into running state, if you see errors could be from your query, make sure syntax is correct</w:t>
      </w:r>
    </w:p>
    <w:p w14:paraId="69F73B5D"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57B119B2" wp14:editId="4033AA30">
            <wp:extent cx="5943600" cy="3694430"/>
            <wp:effectExtent l="0" t="0" r="0" b="1270"/>
            <wp:docPr id="3" name="Picture 3" descr="Job Running">
              <a:hlinkClick xmlns:a="http://schemas.openxmlformats.org/drawingml/2006/main" r:id="rId1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Job Running">
                      <a:hlinkClick r:id="rId135" tgtFrame="&quot;_blank&quot;"/>
                    </pic:cNvPr>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3694430"/>
                    </a:xfrm>
                    <a:prstGeom prst="rect">
                      <a:avLst/>
                    </a:prstGeom>
                    <a:noFill/>
                    <a:ln>
                      <a:noFill/>
                    </a:ln>
                  </pic:spPr>
                </pic:pic>
              </a:graphicData>
            </a:graphic>
          </wp:inline>
        </w:drawing>
      </w:r>
    </w:p>
    <w:p w14:paraId="4CAD5FA9" w14:textId="77777777" w:rsidR="00E5037F" w:rsidRPr="00E5037F" w:rsidRDefault="00E5037F" w:rsidP="00E5037F">
      <w:pPr>
        <w:shd w:val="clear" w:color="auto" w:fill="FFFFFF"/>
        <w:spacing w:after="0" w:line="240" w:lineRule="auto"/>
        <w:outlineLvl w:val="2"/>
        <w:rPr>
          <w:rFonts w:ascii="Segoe UI" w:eastAsia="Times New Roman" w:hAnsi="Segoe UI" w:cs="Segoe UI"/>
          <w:b/>
          <w:bCs/>
          <w:color w:val="24292E"/>
          <w:sz w:val="30"/>
          <w:szCs w:val="30"/>
          <w:lang w:val="en"/>
        </w:rPr>
      </w:pPr>
      <w:r w:rsidRPr="00E5037F">
        <w:rPr>
          <w:rFonts w:ascii="Segoe UI" w:eastAsia="Times New Roman" w:hAnsi="Segoe UI" w:cs="Segoe UI"/>
          <w:b/>
          <w:bCs/>
          <w:color w:val="24292E"/>
          <w:sz w:val="30"/>
          <w:szCs w:val="30"/>
          <w:lang w:val="en"/>
        </w:rPr>
        <w:t>Explore Streaming Data</w:t>
      </w:r>
    </w:p>
    <w:p w14:paraId="323BC06B"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 xml:space="preserve">Go to Data Lake store data explorer and drill down to /workshop/streaming </w:t>
      </w:r>
      <w:proofErr w:type="spellStart"/>
      <w:proofErr w:type="gramStart"/>
      <w:r w:rsidRPr="00E5037F">
        <w:rPr>
          <w:rFonts w:ascii="Segoe UI" w:eastAsia="Times New Roman" w:hAnsi="Segoe UI" w:cs="Segoe UI"/>
          <w:color w:val="24292E"/>
          <w:sz w:val="21"/>
          <w:szCs w:val="21"/>
          <w:lang w:val="en"/>
        </w:rPr>
        <w:t>folder.You</w:t>
      </w:r>
      <w:proofErr w:type="spellEnd"/>
      <w:proofErr w:type="gramEnd"/>
      <w:r w:rsidRPr="00E5037F">
        <w:rPr>
          <w:rFonts w:ascii="Segoe UI" w:eastAsia="Times New Roman" w:hAnsi="Segoe UI" w:cs="Segoe UI"/>
          <w:color w:val="24292E"/>
          <w:sz w:val="21"/>
          <w:szCs w:val="21"/>
          <w:lang w:val="en"/>
        </w:rPr>
        <w:t xml:space="preserve"> will see folders created with YYYY/MM/DD/HH format.</w:t>
      </w:r>
    </w:p>
    <w:p w14:paraId="3951A389"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1914DC31" wp14:editId="504FF4BA">
            <wp:extent cx="5943600" cy="1440180"/>
            <wp:effectExtent l="0" t="0" r="0" b="7620"/>
            <wp:docPr id="2" name="Picture 2" descr="Explore Streaming Data">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xplore Streaming Data">
                      <a:hlinkClick r:id="rId137" tgtFrame="&quot;_blank&quot;"/>
                    </pic:cNvPr>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1440180"/>
                    </a:xfrm>
                    <a:prstGeom prst="rect">
                      <a:avLst/>
                    </a:prstGeom>
                    <a:noFill/>
                    <a:ln>
                      <a:noFill/>
                    </a:ln>
                  </pic:spPr>
                </pic:pic>
              </a:graphicData>
            </a:graphic>
          </wp:inline>
        </w:drawing>
      </w:r>
    </w:p>
    <w:p w14:paraId="0BFB905F"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color w:val="24292E"/>
          <w:sz w:val="21"/>
          <w:szCs w:val="21"/>
          <w:lang w:val="en"/>
        </w:rPr>
        <w:t>You will see json files, with one file per hour, explore the data</w:t>
      </w:r>
    </w:p>
    <w:p w14:paraId="4CDE3892" w14:textId="77777777" w:rsidR="00E5037F" w:rsidRPr="00E5037F" w:rsidRDefault="00E5037F" w:rsidP="00E5037F">
      <w:pPr>
        <w:shd w:val="clear" w:color="auto" w:fill="FFFFFF"/>
        <w:spacing w:after="150" w:line="240" w:lineRule="auto"/>
        <w:rPr>
          <w:rFonts w:ascii="Segoe UI" w:eastAsia="Times New Roman" w:hAnsi="Segoe UI" w:cs="Segoe UI"/>
          <w:color w:val="24292E"/>
          <w:sz w:val="21"/>
          <w:szCs w:val="21"/>
          <w:lang w:val="en"/>
        </w:rPr>
      </w:pPr>
      <w:r w:rsidRPr="00E5037F">
        <w:rPr>
          <w:rFonts w:ascii="Segoe UI" w:eastAsia="Times New Roman" w:hAnsi="Segoe UI" w:cs="Segoe UI"/>
          <w:noProof/>
          <w:color w:val="0366D6"/>
          <w:sz w:val="21"/>
          <w:szCs w:val="21"/>
          <w:lang w:val="en"/>
        </w:rPr>
        <w:drawing>
          <wp:inline distT="0" distB="0" distL="0" distR="0" wp14:anchorId="266C74DD" wp14:editId="29CC0E57">
            <wp:extent cx="5943600" cy="2688590"/>
            <wp:effectExtent l="0" t="0" r="0" b="0"/>
            <wp:docPr id="1" name="Picture 1" descr="Explore Streaming Data">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xplore Streaming Data">
                      <a:hlinkClick r:id="rId139" tgtFrame="&quot;_blank&quot;"/>
                    </pic:cNvPr>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2688590"/>
                    </a:xfrm>
                    <a:prstGeom prst="rect">
                      <a:avLst/>
                    </a:prstGeom>
                    <a:noFill/>
                    <a:ln>
                      <a:noFill/>
                    </a:ln>
                  </pic:spPr>
                </pic:pic>
              </a:graphicData>
            </a:graphic>
          </wp:inline>
        </w:drawing>
      </w:r>
    </w:p>
    <w:p w14:paraId="042D0B64" w14:textId="77777777" w:rsidR="00E5037F" w:rsidRDefault="00E5037F"/>
    <w:sectPr w:rsidR="00E5037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92ACF6" w14:textId="77777777" w:rsidR="00B708D4" w:rsidRDefault="00B708D4" w:rsidP="00323EA5">
      <w:pPr>
        <w:spacing w:after="0" w:line="240" w:lineRule="auto"/>
      </w:pPr>
      <w:r>
        <w:separator/>
      </w:r>
    </w:p>
  </w:endnote>
  <w:endnote w:type="continuationSeparator" w:id="0">
    <w:p w14:paraId="7A651614" w14:textId="77777777" w:rsidR="00B708D4" w:rsidRDefault="00B708D4" w:rsidP="00323E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3A54C1" w14:textId="77777777" w:rsidR="00B708D4" w:rsidRDefault="00B708D4" w:rsidP="00323EA5">
      <w:pPr>
        <w:spacing w:after="0" w:line="240" w:lineRule="auto"/>
      </w:pPr>
      <w:r>
        <w:separator/>
      </w:r>
    </w:p>
  </w:footnote>
  <w:footnote w:type="continuationSeparator" w:id="0">
    <w:p w14:paraId="53662792" w14:textId="77777777" w:rsidR="00B708D4" w:rsidRDefault="00B708D4" w:rsidP="00323E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EA648C"/>
    <w:multiLevelType w:val="multilevel"/>
    <w:tmpl w:val="1EA85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0F0955"/>
    <w:multiLevelType w:val="multilevel"/>
    <w:tmpl w:val="4B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90345A"/>
    <w:multiLevelType w:val="multilevel"/>
    <w:tmpl w:val="23A27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C872A01"/>
    <w:multiLevelType w:val="multilevel"/>
    <w:tmpl w:val="6610C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CA47542"/>
    <w:multiLevelType w:val="multilevel"/>
    <w:tmpl w:val="86A27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64C2EE1"/>
    <w:multiLevelType w:val="multilevel"/>
    <w:tmpl w:val="5784E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EB30FFC"/>
    <w:multiLevelType w:val="multilevel"/>
    <w:tmpl w:val="BE94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860B13"/>
    <w:multiLevelType w:val="multilevel"/>
    <w:tmpl w:val="0EC85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FA5E23"/>
    <w:multiLevelType w:val="multilevel"/>
    <w:tmpl w:val="4532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5175634"/>
    <w:multiLevelType w:val="multilevel"/>
    <w:tmpl w:val="8ADA2E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1"/>
  </w:num>
  <w:num w:numId="3">
    <w:abstractNumId w:val="7"/>
  </w:num>
  <w:num w:numId="4">
    <w:abstractNumId w:val="6"/>
  </w:num>
  <w:num w:numId="5">
    <w:abstractNumId w:val="5"/>
  </w:num>
  <w:num w:numId="6">
    <w:abstractNumId w:val="8"/>
  </w:num>
  <w:num w:numId="7">
    <w:abstractNumId w:val="2"/>
  </w:num>
  <w:num w:numId="8">
    <w:abstractNumId w:val="4"/>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037F"/>
    <w:rsid w:val="00084AB9"/>
    <w:rsid w:val="00266A05"/>
    <w:rsid w:val="00323EA5"/>
    <w:rsid w:val="00335297"/>
    <w:rsid w:val="003E2F45"/>
    <w:rsid w:val="006441EA"/>
    <w:rsid w:val="006A5137"/>
    <w:rsid w:val="00A72597"/>
    <w:rsid w:val="00B708D4"/>
    <w:rsid w:val="00D85303"/>
    <w:rsid w:val="00E503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CA922EA"/>
  <w15:chartTrackingRefBased/>
  <w15:docId w15:val="{95AB6E24-3D49-415D-87F2-5B7E4E8F4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5037F"/>
    <w:pPr>
      <w:spacing w:after="0"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5037F"/>
    <w:pPr>
      <w:spacing w:after="0"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5037F"/>
    <w:pPr>
      <w:spacing w:after="0" w:line="240" w:lineRule="auto"/>
      <w:outlineLvl w:val="2"/>
    </w:pPr>
    <w:rPr>
      <w:rFonts w:ascii="Times New Roman" w:eastAsia="Times New Roman" w:hAnsi="Times New Roman" w:cs="Times New Roman"/>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037F"/>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5037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5037F"/>
    <w:rPr>
      <w:rFonts w:ascii="Times New Roman" w:eastAsia="Times New Roman" w:hAnsi="Times New Roman" w:cs="Times New Roman"/>
      <w:b/>
      <w:bCs/>
      <w:sz w:val="30"/>
      <w:szCs w:val="30"/>
    </w:rPr>
  </w:style>
  <w:style w:type="character" w:styleId="Hyperlink">
    <w:name w:val="Hyperlink"/>
    <w:basedOn w:val="DefaultParagraphFont"/>
    <w:uiPriority w:val="99"/>
    <w:unhideWhenUsed/>
    <w:rsid w:val="00E5037F"/>
    <w:rPr>
      <w:strike w:val="0"/>
      <w:dstrike w:val="0"/>
      <w:color w:val="0366D6"/>
      <w:u w:val="none"/>
      <w:effect w:val="none"/>
      <w:shd w:val="clear" w:color="auto" w:fill="auto"/>
    </w:rPr>
  </w:style>
  <w:style w:type="character" w:styleId="Emphasis">
    <w:name w:val="Emphasis"/>
    <w:basedOn w:val="DefaultParagraphFont"/>
    <w:uiPriority w:val="20"/>
    <w:qFormat/>
    <w:rsid w:val="00E5037F"/>
    <w:rPr>
      <w:i/>
      <w:iCs/>
    </w:rPr>
  </w:style>
  <w:style w:type="paragraph" w:styleId="HTMLPreformatted">
    <w:name w:val="HTML Preformatted"/>
    <w:basedOn w:val="Normal"/>
    <w:link w:val="HTMLPreformattedChar"/>
    <w:uiPriority w:val="99"/>
    <w:semiHidden/>
    <w:unhideWhenUsed/>
    <w:rsid w:val="00E503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sz w:val="18"/>
      <w:szCs w:val="18"/>
    </w:rPr>
  </w:style>
  <w:style w:type="character" w:customStyle="1" w:styleId="HTMLPreformattedChar">
    <w:name w:val="HTML Preformatted Char"/>
    <w:basedOn w:val="DefaultParagraphFont"/>
    <w:link w:val="HTMLPreformatted"/>
    <w:uiPriority w:val="99"/>
    <w:semiHidden/>
    <w:rsid w:val="00E5037F"/>
    <w:rPr>
      <w:rFonts w:ascii="Consolas" w:eastAsia="Times New Roman" w:hAnsi="Consolas" w:cs="Courier New"/>
      <w:sz w:val="18"/>
      <w:szCs w:val="18"/>
    </w:rPr>
  </w:style>
  <w:style w:type="character" w:styleId="Strong">
    <w:name w:val="Strong"/>
    <w:basedOn w:val="DefaultParagraphFont"/>
    <w:uiPriority w:val="22"/>
    <w:qFormat/>
    <w:rsid w:val="00E5037F"/>
    <w:rPr>
      <w:b/>
      <w:bCs/>
    </w:rPr>
  </w:style>
  <w:style w:type="paragraph" w:styleId="NormalWeb">
    <w:name w:val="Normal (Web)"/>
    <w:basedOn w:val="Normal"/>
    <w:uiPriority w:val="99"/>
    <w:semiHidden/>
    <w:unhideWhenUsed/>
    <w:rsid w:val="00E5037F"/>
    <w:pPr>
      <w:spacing w:after="150" w:line="240" w:lineRule="auto"/>
    </w:pPr>
    <w:rPr>
      <w:rFonts w:ascii="Times New Roman" w:eastAsia="Times New Roman" w:hAnsi="Times New Roman" w:cs="Times New Roman"/>
      <w:sz w:val="24"/>
      <w:szCs w:val="24"/>
    </w:rPr>
  </w:style>
  <w:style w:type="character" w:customStyle="1" w:styleId="pl-k1">
    <w:name w:val="pl-k1"/>
    <w:basedOn w:val="DefaultParagraphFont"/>
    <w:rsid w:val="00E5037F"/>
    <w:rPr>
      <w:color w:val="D73A49"/>
    </w:rPr>
  </w:style>
  <w:style w:type="character" w:customStyle="1" w:styleId="pl-c11">
    <w:name w:val="pl-c11"/>
    <w:basedOn w:val="DefaultParagraphFont"/>
    <w:rsid w:val="00E5037F"/>
    <w:rPr>
      <w:color w:val="005CC5"/>
    </w:rPr>
  </w:style>
  <w:style w:type="character" w:styleId="UnresolvedMention">
    <w:name w:val="Unresolved Mention"/>
    <w:basedOn w:val="DefaultParagraphFont"/>
    <w:uiPriority w:val="99"/>
    <w:semiHidden/>
    <w:unhideWhenUsed/>
    <w:rsid w:val="00E5037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932797">
      <w:bodyDiv w:val="1"/>
      <w:marLeft w:val="0"/>
      <w:marRight w:val="0"/>
      <w:marTop w:val="0"/>
      <w:marBottom w:val="0"/>
      <w:divBdr>
        <w:top w:val="none" w:sz="0" w:space="0" w:color="auto"/>
        <w:left w:val="none" w:sz="0" w:space="0" w:color="auto"/>
        <w:bottom w:val="none" w:sz="0" w:space="0" w:color="auto"/>
        <w:right w:val="none" w:sz="0" w:space="0" w:color="auto"/>
      </w:divBdr>
      <w:divsChild>
        <w:div w:id="1704863613">
          <w:marLeft w:val="0"/>
          <w:marRight w:val="0"/>
          <w:marTop w:val="0"/>
          <w:marBottom w:val="0"/>
          <w:divBdr>
            <w:top w:val="none" w:sz="0" w:space="0" w:color="auto"/>
            <w:left w:val="none" w:sz="0" w:space="0" w:color="auto"/>
            <w:bottom w:val="none" w:sz="0" w:space="0" w:color="auto"/>
            <w:right w:val="none" w:sz="0" w:space="0" w:color="auto"/>
          </w:divBdr>
          <w:divsChild>
            <w:div w:id="1462263477">
              <w:marLeft w:val="0"/>
              <w:marRight w:val="0"/>
              <w:marTop w:val="0"/>
              <w:marBottom w:val="0"/>
              <w:divBdr>
                <w:top w:val="none" w:sz="0" w:space="0" w:color="auto"/>
                <w:left w:val="none" w:sz="0" w:space="0" w:color="auto"/>
                <w:bottom w:val="none" w:sz="0" w:space="0" w:color="auto"/>
                <w:right w:val="none" w:sz="0" w:space="0" w:color="auto"/>
              </w:divBdr>
              <w:divsChild>
                <w:div w:id="7484192">
                  <w:marLeft w:val="0"/>
                  <w:marRight w:val="0"/>
                  <w:marTop w:val="0"/>
                  <w:marBottom w:val="0"/>
                  <w:divBdr>
                    <w:top w:val="none" w:sz="0" w:space="0" w:color="auto"/>
                    <w:left w:val="none" w:sz="0" w:space="0" w:color="auto"/>
                    <w:bottom w:val="none" w:sz="0" w:space="0" w:color="auto"/>
                    <w:right w:val="none" w:sz="0" w:space="0" w:color="auto"/>
                  </w:divBdr>
                  <w:divsChild>
                    <w:div w:id="353002927">
                      <w:marLeft w:val="0"/>
                      <w:marRight w:val="0"/>
                      <w:marTop w:val="0"/>
                      <w:marBottom w:val="0"/>
                      <w:divBdr>
                        <w:top w:val="none" w:sz="0" w:space="0" w:color="auto"/>
                        <w:left w:val="none" w:sz="0" w:space="0" w:color="auto"/>
                        <w:bottom w:val="none" w:sz="0" w:space="0" w:color="auto"/>
                        <w:right w:val="none" w:sz="0" w:space="0" w:color="auto"/>
                      </w:divBdr>
                      <w:divsChild>
                        <w:div w:id="89274799">
                          <w:marLeft w:val="0"/>
                          <w:marRight w:val="0"/>
                          <w:marTop w:val="0"/>
                          <w:marBottom w:val="0"/>
                          <w:divBdr>
                            <w:top w:val="single" w:sz="6" w:space="0" w:color="D1D5DA"/>
                            <w:left w:val="single" w:sz="6" w:space="0" w:color="D1D5DA"/>
                            <w:bottom w:val="single" w:sz="6" w:space="0" w:color="D1D5DA"/>
                            <w:right w:val="single" w:sz="6" w:space="0" w:color="D1D5DA"/>
                          </w:divBdr>
                          <w:divsChild>
                            <w:div w:id="730425238">
                              <w:marLeft w:val="0"/>
                              <w:marRight w:val="0"/>
                              <w:marTop w:val="0"/>
                              <w:marBottom w:val="0"/>
                              <w:divBdr>
                                <w:top w:val="none" w:sz="0" w:space="0" w:color="auto"/>
                                <w:left w:val="none" w:sz="0" w:space="0" w:color="auto"/>
                                <w:bottom w:val="single" w:sz="6" w:space="12" w:color="E1E4E8"/>
                                <w:right w:val="none" w:sz="0" w:space="0" w:color="auto"/>
                              </w:divBdr>
                              <w:divsChild>
                                <w:div w:id="1554536100">
                                  <w:blockQuote w:val="1"/>
                                  <w:marLeft w:val="0"/>
                                  <w:marRight w:val="0"/>
                                  <w:marTop w:val="0"/>
                                  <w:marBottom w:val="0"/>
                                  <w:divBdr>
                                    <w:top w:val="none" w:sz="0" w:space="0" w:color="auto"/>
                                    <w:left w:val="none" w:sz="0" w:space="0" w:color="auto"/>
                                    <w:bottom w:val="none" w:sz="0" w:space="0" w:color="auto"/>
                                    <w:right w:val="none" w:sz="0" w:space="0" w:color="auto"/>
                                  </w:divBdr>
                                </w:div>
                                <w:div w:id="204637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hyperlink" Target="https://github.com/sasever/MSReady2018/blob/master/01DAIDP-302/images/13_Add_Output.png" TargetMode="External"/><Relationship Id="rId21" Type="http://schemas.openxmlformats.org/officeDocument/2006/relationships/image" Target="media/image8.png"/><Relationship Id="rId42" Type="http://schemas.openxmlformats.org/officeDocument/2006/relationships/hyperlink" Target="https://github.com/sasever/MSReady2018/blob/master/01DAIDP-302/images/customEndpoint.png" TargetMode="External"/><Relationship Id="rId47" Type="http://schemas.openxmlformats.org/officeDocument/2006/relationships/hyperlink" Target="https://docs.microsoft.com/en-us/azure/iot-hub/iot-hub-arduino-iot-devkit-az3166-get-started" TargetMode="External"/><Relationship Id="rId63" Type="http://schemas.openxmlformats.org/officeDocument/2006/relationships/hyperlink" Target="https://github.com/sasever/MSReady2018/blob/master/01DAIDP-302/images/16_data_access_poliy_error.png" TargetMode="External"/><Relationship Id="rId68" Type="http://schemas.openxmlformats.org/officeDocument/2006/relationships/image" Target="media/image29.png"/><Relationship Id="rId84" Type="http://schemas.openxmlformats.org/officeDocument/2006/relationships/image" Target="media/image37.png"/><Relationship Id="rId89" Type="http://schemas.openxmlformats.org/officeDocument/2006/relationships/hyperlink" Target="https://github.com/sasever/MSReady2018/blob/master/01DAIDP-302/images/predicate.png" TargetMode="External"/><Relationship Id="rId112" Type="http://schemas.openxmlformats.org/officeDocument/2006/relationships/image" Target="media/image54.png"/><Relationship Id="rId133" Type="http://schemas.openxmlformats.org/officeDocument/2006/relationships/hyperlink" Target="https://github.com/sasever/MSReady2018/blob/master/01DAIDP-302/images/21_Start_custom.png" TargetMode="External"/><Relationship Id="rId138" Type="http://schemas.openxmlformats.org/officeDocument/2006/relationships/image" Target="media/image67.png"/><Relationship Id="rId16" Type="http://schemas.openxmlformats.org/officeDocument/2006/relationships/image" Target="media/image5.png"/><Relationship Id="rId107" Type="http://schemas.openxmlformats.org/officeDocument/2006/relationships/image" Target="media/image51.png"/><Relationship Id="rId11" Type="http://schemas.openxmlformats.org/officeDocument/2006/relationships/image" Target="media/image2.png"/><Relationship Id="rId32" Type="http://schemas.openxmlformats.org/officeDocument/2006/relationships/image" Target="media/image13.png"/><Relationship Id="rId37" Type="http://schemas.openxmlformats.org/officeDocument/2006/relationships/image" Target="media/image15.png"/><Relationship Id="rId53" Type="http://schemas.openxmlformats.org/officeDocument/2006/relationships/hyperlink" Target="https://github.com/sasever/MSReady2018/blob/master/01DAIDP-302/images/01_Create_Time_Series_Insights.png" TargetMode="External"/><Relationship Id="rId58" Type="http://schemas.openxmlformats.org/officeDocument/2006/relationships/image" Target="media/image24.png"/><Relationship Id="rId74" Type="http://schemas.openxmlformats.org/officeDocument/2006/relationships/image" Target="media/image32.png"/><Relationship Id="rId79" Type="http://schemas.openxmlformats.org/officeDocument/2006/relationships/hyperlink" Target="https://github.com/sasever/MSReady2018/blob/master/01DAIDP-302/images/08_Visual3.png" TargetMode="External"/><Relationship Id="rId102" Type="http://schemas.openxmlformats.org/officeDocument/2006/relationships/image" Target="media/image47.png"/><Relationship Id="rId123" Type="http://schemas.openxmlformats.org/officeDocument/2006/relationships/hyperlink" Target="https://github.com/sasever/MSReady2018/blob/master/01DAIDP-302/images/16_Save_Output_3.png" TargetMode="External"/><Relationship Id="rId128" Type="http://schemas.openxmlformats.org/officeDocument/2006/relationships/image" Target="media/image62.png"/><Relationship Id="rId5" Type="http://schemas.openxmlformats.org/officeDocument/2006/relationships/footnotes" Target="footnotes.xml"/><Relationship Id="rId90" Type="http://schemas.openxmlformats.org/officeDocument/2006/relationships/image" Target="media/image40.png"/><Relationship Id="rId95" Type="http://schemas.openxmlformats.org/officeDocument/2006/relationships/hyperlink" Target="https://github.com/sasever/MSReady2018/blob/master/01DAIDP-302/images/table.png" TargetMode="External"/><Relationship Id="rId22" Type="http://schemas.openxmlformats.org/officeDocument/2006/relationships/hyperlink" Target="https://azure.microsoft.com/en-us/pricing/details/iot-hub/" TargetMode="External"/><Relationship Id="rId27" Type="http://schemas.openxmlformats.org/officeDocument/2006/relationships/hyperlink" Target="https://github.com/sasever/MSReady2018/blob/master/01DAIDP-302/images/iot_devices.png" TargetMode="External"/><Relationship Id="rId43" Type="http://schemas.openxmlformats.org/officeDocument/2006/relationships/image" Target="media/image18.png"/><Relationship Id="rId48" Type="http://schemas.openxmlformats.org/officeDocument/2006/relationships/hyperlink" Target="https://github.com/sasever/MSReady2018/blob/master/01DAIDP-302/images/06_IoTHub_DeviceCreated_Data_Flowing.png" TargetMode="External"/><Relationship Id="rId64" Type="http://schemas.openxmlformats.org/officeDocument/2006/relationships/image" Target="media/image27.png"/><Relationship Id="rId69" Type="http://schemas.openxmlformats.org/officeDocument/2006/relationships/hyperlink" Target="https://github.com/sasever/MSReady2018/blob/master/01DAIDP-302/images/18_select_controbutor_role.png" TargetMode="External"/><Relationship Id="rId113" Type="http://schemas.openxmlformats.org/officeDocument/2006/relationships/hyperlink" Target="https://github.com/sasever/MSReady2018/blob/master/01DAIDP-302/images/11_Save_IoTHub.png" TargetMode="External"/><Relationship Id="rId118" Type="http://schemas.openxmlformats.org/officeDocument/2006/relationships/image" Target="media/image57.png"/><Relationship Id="rId134" Type="http://schemas.openxmlformats.org/officeDocument/2006/relationships/image" Target="media/image65.png"/><Relationship Id="rId139" Type="http://schemas.openxmlformats.org/officeDocument/2006/relationships/hyperlink" Target="https://github.com/sasever/MSReady2018/blob/master/01DAIDP-302/images/24_datalake_file.png" TargetMode="External"/><Relationship Id="rId8" Type="http://schemas.openxmlformats.org/officeDocument/2006/relationships/image" Target="media/image1.jpeg"/><Relationship Id="rId51" Type="http://schemas.openxmlformats.org/officeDocument/2006/relationships/image" Target="media/image21.jpeg"/><Relationship Id="rId72" Type="http://schemas.openxmlformats.org/officeDocument/2006/relationships/image" Target="media/image31.png"/><Relationship Id="rId80" Type="http://schemas.openxmlformats.org/officeDocument/2006/relationships/image" Target="media/image35.png"/><Relationship Id="rId85" Type="http://schemas.openxmlformats.org/officeDocument/2006/relationships/hyperlink" Target="https://github.com/sasever/MSReady2018/blob/master/01DAIDP-302/images/11_visual11.png" TargetMode="External"/><Relationship Id="rId93" Type="http://schemas.openxmlformats.org/officeDocument/2006/relationships/hyperlink" Target="https://github.com/sasever/MSReady2018/blob/master/01DAIDP-302/images/heatmap.png" TargetMode="External"/><Relationship Id="rId98" Type="http://schemas.openxmlformats.org/officeDocument/2006/relationships/image" Target="media/image44.jpeg"/><Relationship Id="rId121" Type="http://schemas.openxmlformats.org/officeDocument/2006/relationships/hyperlink" Target="https://github.com/sasever/MSReady2018/blob/master/01DAIDP-302/images/15_Save_Output_2.png" TargetMode="External"/><Relationship Id="rId14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hyperlink" Target="https://github.com/sasever/MSReady2018/blob/master/01DAIDP-302/images/01_Create_Resource_Group.png" TargetMode="External"/><Relationship Id="rId17" Type="http://schemas.openxmlformats.org/officeDocument/2006/relationships/hyperlink" Target="https://github.com/sasever/MSReady2018/blob/master/01DAIDP-302/images/iot.png" TargetMode="External"/><Relationship Id="rId25" Type="http://schemas.openxmlformats.org/officeDocument/2006/relationships/hyperlink" Target="https://github.com/sasever/MSReady2018/blob/master/01DAIDP-302/images/pi_simulator.png" TargetMode="External"/><Relationship Id="rId33" Type="http://schemas.openxmlformats.org/officeDocument/2006/relationships/hyperlink" Target="https://azure-samples.github.io/raspberry-pi-web-simulator/" TargetMode="External"/><Relationship Id="rId38" Type="http://schemas.openxmlformats.org/officeDocument/2006/relationships/hyperlink" Target="https://github.com/sasever/MSReady2018/blob/master/01DAIDP-302/images/pi_message.png" TargetMode="External"/><Relationship Id="rId46" Type="http://schemas.openxmlformats.org/officeDocument/2006/relationships/image" Target="media/image19.jpeg"/><Relationship Id="rId59" Type="http://schemas.openxmlformats.org/officeDocument/2006/relationships/hyperlink" Target="https://github.com/sasever/MSReady2018/blob/master/01DAIDP-302/images/03_Create_Event_Source.png" TargetMode="External"/><Relationship Id="rId67" Type="http://schemas.openxmlformats.org/officeDocument/2006/relationships/hyperlink" Target="https://github.com/sasever/MSReady2018/blob/master/01DAIDP-302/images/17_add_user_role.png" TargetMode="External"/><Relationship Id="rId103" Type="http://schemas.openxmlformats.org/officeDocument/2006/relationships/image" Target="media/image48.png"/><Relationship Id="rId108" Type="http://schemas.openxmlformats.org/officeDocument/2006/relationships/image" Target="media/image52.png"/><Relationship Id="rId116" Type="http://schemas.openxmlformats.org/officeDocument/2006/relationships/image" Target="media/image56.png"/><Relationship Id="rId124" Type="http://schemas.openxmlformats.org/officeDocument/2006/relationships/image" Target="media/image60.png"/><Relationship Id="rId129" Type="http://schemas.openxmlformats.org/officeDocument/2006/relationships/hyperlink" Target="https://github.com/sasever/MSReady2018/blob/master/01DAIDP-302/images/19_Save_Query_Yes.png" TargetMode="External"/><Relationship Id="rId137" Type="http://schemas.openxmlformats.org/officeDocument/2006/relationships/hyperlink" Target="https://github.com/sasever/MSReady2018/blob/master/01DAIDP-302/images/23_datalake_store_explore_streaming_data.png" TargetMode="External"/><Relationship Id="rId20" Type="http://schemas.openxmlformats.org/officeDocument/2006/relationships/image" Target="media/image7.png"/><Relationship Id="rId41" Type="http://schemas.openxmlformats.org/officeDocument/2006/relationships/image" Target="media/image17.png"/><Relationship Id="rId54" Type="http://schemas.openxmlformats.org/officeDocument/2006/relationships/image" Target="media/image22.png"/><Relationship Id="rId62" Type="http://schemas.openxmlformats.org/officeDocument/2006/relationships/image" Target="media/image26.png"/><Relationship Id="rId70" Type="http://schemas.openxmlformats.org/officeDocument/2006/relationships/image" Target="media/image30.png"/><Relationship Id="rId75" Type="http://schemas.openxmlformats.org/officeDocument/2006/relationships/hyperlink" Target="https://github.com/sasever/MSReady2018/blob/master/01DAIDP-302/images/06_Visual1.png" TargetMode="External"/><Relationship Id="rId83" Type="http://schemas.openxmlformats.org/officeDocument/2006/relationships/hyperlink" Target="https://github.com/sasever/MSReady2018/blob/master/01DAIDP-302/images/10_visual10.png" TargetMode="External"/><Relationship Id="rId88" Type="http://schemas.openxmlformats.org/officeDocument/2006/relationships/image" Target="media/image39.png"/><Relationship Id="rId91" Type="http://schemas.openxmlformats.org/officeDocument/2006/relationships/hyperlink" Target="https://github.com/sasever/MSReady2018/blob/master/01DAIDP-302/images/14_Visual_dashboard.png" TargetMode="External"/><Relationship Id="rId96" Type="http://schemas.openxmlformats.org/officeDocument/2006/relationships/image" Target="media/image43.png"/><Relationship Id="rId111" Type="http://schemas.openxmlformats.org/officeDocument/2006/relationships/hyperlink" Target="https://github.com/sasever/MSReady2018/blob/master/01DAIDP-302/images/10_Add_IoTHub.png" TargetMode="External"/><Relationship Id="rId132" Type="http://schemas.openxmlformats.org/officeDocument/2006/relationships/image" Target="media/image64.png"/><Relationship Id="rId140" Type="http://schemas.openxmlformats.org/officeDocument/2006/relationships/image" Target="media/image6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hyperlink" Target="https://github.com/sasever/MSReady2018/blob/master/01DAIDP-302/images/05_Create_IoTHub_Submit_2_review.png" TargetMode="External"/><Relationship Id="rId28" Type="http://schemas.openxmlformats.org/officeDocument/2006/relationships/image" Target="media/image11.png"/><Relationship Id="rId36" Type="http://schemas.openxmlformats.org/officeDocument/2006/relationships/hyperlink" Target="https://github.com/sasever/MSReady2018/blob/master/01DAIDP-302/images/pi_connection_string_after.png" TargetMode="External"/><Relationship Id="rId49" Type="http://schemas.openxmlformats.org/officeDocument/2006/relationships/image" Target="media/image20.png"/><Relationship Id="rId57" Type="http://schemas.openxmlformats.org/officeDocument/2006/relationships/hyperlink" Target="https://github.com/sasever/MSReady2018/blob/master/01DAIDP-302/images/02_Create_Time_Series_Inisghts_Submit.png" TargetMode="External"/><Relationship Id="rId106" Type="http://schemas.openxmlformats.org/officeDocument/2006/relationships/hyperlink" Target="https://channel9.msdn.com/Shows/Internet-of-Things-Show/Stream-Analytics-in-IoT-solutions/player" TargetMode="External"/><Relationship Id="rId114" Type="http://schemas.openxmlformats.org/officeDocument/2006/relationships/image" Target="media/image55.png"/><Relationship Id="rId119" Type="http://schemas.openxmlformats.org/officeDocument/2006/relationships/hyperlink" Target="https://github.com/sasever/MSReady2018/blob/master/01DAIDP-302/images/14_Save_Output.png" TargetMode="External"/><Relationship Id="rId127" Type="http://schemas.openxmlformats.org/officeDocument/2006/relationships/hyperlink" Target="https://github.com/sasever/MSReady2018/blob/master/01DAIDP-302/images/18_Save_Query.png" TargetMode="External"/><Relationship Id="rId10" Type="http://schemas.openxmlformats.org/officeDocument/2006/relationships/hyperlink" Target="https://github.com/sasever/MSReady2018/blob/master/01DAIDP-302/images/Lab1.png" TargetMode="External"/><Relationship Id="rId31" Type="http://schemas.openxmlformats.org/officeDocument/2006/relationships/hyperlink" Target="https://github.com/sasever/MSReady2018/blob/master/01DAIDP-302/images/connection-string.png" TargetMode="External"/><Relationship Id="rId44" Type="http://schemas.openxmlformats.org/officeDocument/2006/relationships/hyperlink" Target="https://azure-samples.github.io/raspberry-pi-web-simulator/" TargetMode="External"/><Relationship Id="rId52" Type="http://schemas.openxmlformats.org/officeDocument/2006/relationships/hyperlink" Target="https://channel9.msdn.com/Shows/Internet-of-Things-Show/Time-Series-Insight-for-IoT-apps/player" TargetMode="External"/><Relationship Id="rId60" Type="http://schemas.openxmlformats.org/officeDocument/2006/relationships/image" Target="media/image25.png"/><Relationship Id="rId65" Type="http://schemas.openxmlformats.org/officeDocument/2006/relationships/hyperlink" Target="https://github.com/sasever/MSReady2018/blob/master/01DAIDP-302/images/15_data_access_policy.png" TargetMode="External"/><Relationship Id="rId73" Type="http://schemas.openxmlformats.org/officeDocument/2006/relationships/hyperlink" Target="https://github.com/sasever/MSReady2018/blob/master/01DAIDP-302/images/05_GoTo_TSI_Explorer.png" TargetMode="External"/><Relationship Id="rId78" Type="http://schemas.openxmlformats.org/officeDocument/2006/relationships/image" Target="media/image34.png"/><Relationship Id="rId81" Type="http://schemas.openxmlformats.org/officeDocument/2006/relationships/hyperlink" Target="https://github.com/sasever/MSReady2018/blob/master/01DAIDP-302/images/perspective.png" TargetMode="External"/><Relationship Id="rId86" Type="http://schemas.openxmlformats.org/officeDocument/2006/relationships/image" Target="media/image38.png"/><Relationship Id="rId94" Type="http://schemas.openxmlformats.org/officeDocument/2006/relationships/image" Target="media/image42.png"/><Relationship Id="rId99" Type="http://schemas.openxmlformats.org/officeDocument/2006/relationships/hyperlink" Target="https://github.com/sasever/MSReady2018/blob/master/01DAIDP-302/images/create_resource.png" TargetMode="External"/><Relationship Id="rId101" Type="http://schemas.openxmlformats.org/officeDocument/2006/relationships/image" Target="media/image46.png"/><Relationship Id="rId122" Type="http://schemas.openxmlformats.org/officeDocument/2006/relationships/image" Target="media/image59.png"/><Relationship Id="rId130" Type="http://schemas.openxmlformats.org/officeDocument/2006/relationships/image" Target="media/image63.png"/><Relationship Id="rId135" Type="http://schemas.openxmlformats.org/officeDocument/2006/relationships/hyperlink" Target="https://github.com/sasever/MSReady2018/blob/master/01DAIDP-302/images/22_running.png" TargetMode="External"/><Relationship Id="rId4" Type="http://schemas.openxmlformats.org/officeDocument/2006/relationships/webSettings" Target="webSettings.xml"/><Relationship Id="rId9" Type="http://schemas.openxmlformats.org/officeDocument/2006/relationships/hyperlink" Target="https://channel9.msdn.com/Shows/Azure-Friday/Azure-IoT-Hub/player" TargetMode="Externa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6.png"/><Relationship Id="rId109" Type="http://schemas.openxmlformats.org/officeDocument/2006/relationships/hyperlink" Target="https://github.com/sasever/MSReady2018/blob/master/01DAIDP-302/images/09_Add_Input.png" TargetMode="External"/><Relationship Id="rId34" Type="http://schemas.openxmlformats.org/officeDocument/2006/relationships/hyperlink" Target="https://github.com/sasever/MSReady2018/blob/master/01DAIDP-302/images/pi_connection_string_before.png" TargetMode="External"/><Relationship Id="rId50" Type="http://schemas.openxmlformats.org/officeDocument/2006/relationships/hyperlink" Target="https://github.com/sasever/MSReady2018/blob/master/01DAIDP-302/images/timeseriesinsights.jpg" TargetMode="External"/><Relationship Id="rId55" Type="http://schemas.openxmlformats.org/officeDocument/2006/relationships/hyperlink" Target="https://github.com/sasever/MSReady2018/blob/master/01DAIDP-302/images/tsi.png" TargetMode="External"/><Relationship Id="rId76" Type="http://schemas.openxmlformats.org/officeDocument/2006/relationships/image" Target="media/image33.png"/><Relationship Id="rId97" Type="http://schemas.openxmlformats.org/officeDocument/2006/relationships/hyperlink" Target="https://github.com/sasever/MSReady2018/blob/master/01DAIDP-302/images/datalakestore.jpg" TargetMode="External"/><Relationship Id="rId104" Type="http://schemas.openxmlformats.org/officeDocument/2006/relationships/image" Target="media/image49.png"/><Relationship Id="rId120" Type="http://schemas.openxmlformats.org/officeDocument/2006/relationships/image" Target="media/image58.png"/><Relationship Id="rId125" Type="http://schemas.openxmlformats.org/officeDocument/2006/relationships/hyperlink" Target="https://github.com/sasever/MSReady2018/blob/master/01DAIDP-302/images/17_Edit_Query.png" TargetMode="External"/><Relationship Id="rId141" Type="http://schemas.openxmlformats.org/officeDocument/2006/relationships/fontTable" Target="fontTable.xml"/><Relationship Id="rId7" Type="http://schemas.openxmlformats.org/officeDocument/2006/relationships/hyperlink" Target="https://github.com/sasever/MSReady2018/blob/master/01DAIDP-302/images/iothub.jpg" TargetMode="External"/><Relationship Id="rId71" Type="http://schemas.openxmlformats.org/officeDocument/2006/relationships/hyperlink" Target="https://github.com/sasever/MSReady2018/blob/master/01DAIDP-302/images/19_select_user.png" TargetMode="External"/><Relationship Id="rId92" Type="http://schemas.openxmlformats.org/officeDocument/2006/relationships/image" Target="media/image41.png"/><Relationship Id="rId2" Type="http://schemas.openxmlformats.org/officeDocument/2006/relationships/styles" Target="styles.xml"/><Relationship Id="rId29" Type="http://schemas.openxmlformats.org/officeDocument/2006/relationships/hyperlink" Target="https://github.com/sasever/MSReady2018/blob/master/01DAIDP-302/images/add_device.png" TargetMode="External"/><Relationship Id="rId24" Type="http://schemas.openxmlformats.org/officeDocument/2006/relationships/image" Target="media/image9.png"/><Relationship Id="rId40" Type="http://schemas.openxmlformats.org/officeDocument/2006/relationships/hyperlink" Target="https://github.com/sasever/MSReady2018/blob/master/01DAIDP-302/images/iothub_messages.png" TargetMode="External"/><Relationship Id="rId45" Type="http://schemas.openxmlformats.org/officeDocument/2006/relationships/hyperlink" Target="https://github.com/sasever/MSReady2018/blob/master/01DAIDP-302/images/MxChip.jpg" TargetMode="External"/><Relationship Id="rId66" Type="http://schemas.openxmlformats.org/officeDocument/2006/relationships/image" Target="media/image28.png"/><Relationship Id="rId87" Type="http://schemas.openxmlformats.org/officeDocument/2006/relationships/hyperlink" Target="https://github.com/sasever/MSReady2018/blob/master/01DAIDP-302/images/12_Visual12.png" TargetMode="External"/><Relationship Id="rId110" Type="http://schemas.openxmlformats.org/officeDocument/2006/relationships/image" Target="media/image53.png"/><Relationship Id="rId115" Type="http://schemas.openxmlformats.org/officeDocument/2006/relationships/hyperlink" Target="https://github.com/sasever/MSReady2018/blob/master/01DAIDP-302/images/12_Add_Data_Lake_Store.png" TargetMode="External"/><Relationship Id="rId131" Type="http://schemas.openxmlformats.org/officeDocument/2006/relationships/hyperlink" Target="https://github.com/sasever/MSReady2018/blob/master/01DAIDP-302/images/20_Start_Stream_Analytics_Job.png" TargetMode="External"/><Relationship Id="rId136" Type="http://schemas.openxmlformats.org/officeDocument/2006/relationships/image" Target="media/image66.png"/><Relationship Id="rId61" Type="http://schemas.openxmlformats.org/officeDocument/2006/relationships/hyperlink" Target="https://github.com/sasever/MSReady2018/blob/master/01DAIDP-302/images/04_Create_Event_Source_Submit.png" TargetMode="External"/><Relationship Id="rId82" Type="http://schemas.openxmlformats.org/officeDocument/2006/relationships/image" Target="media/image36.png"/><Relationship Id="rId19" Type="http://schemas.openxmlformats.org/officeDocument/2006/relationships/hyperlink" Target="https://github.com/sasever/MSReady2018/blob/master/01DAIDP-302/images/04_Create_IoTHub.png" TargetMode="External"/><Relationship Id="rId14" Type="http://schemas.openxmlformats.org/officeDocument/2006/relationships/hyperlink" Target="https://github.com/sasever/MSReady2018/blob/master/01DAIDP-302/images/02_Create_Resource_Group_Create.png" TargetMode="External"/><Relationship Id="rId30" Type="http://schemas.openxmlformats.org/officeDocument/2006/relationships/image" Target="media/image12.png"/><Relationship Id="rId35" Type="http://schemas.openxmlformats.org/officeDocument/2006/relationships/image" Target="media/image14.png"/><Relationship Id="rId56" Type="http://schemas.openxmlformats.org/officeDocument/2006/relationships/image" Target="media/image23.png"/><Relationship Id="rId77" Type="http://schemas.openxmlformats.org/officeDocument/2006/relationships/hyperlink" Target="https://github.com/sasever/MSReady2018/blob/master/01DAIDP-302/images/07_Visual2.png" TargetMode="External"/><Relationship Id="rId100" Type="http://schemas.openxmlformats.org/officeDocument/2006/relationships/image" Target="media/image45.png"/><Relationship Id="rId105" Type="http://schemas.openxmlformats.org/officeDocument/2006/relationships/image" Target="media/image50.png"/><Relationship Id="rId126"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2749</TotalTime>
  <Pages>1</Pages>
  <Words>2101</Words>
  <Characters>11980</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Rahmi Atilganer</dc:creator>
  <cp:keywords/>
  <dc:description/>
  <cp:lastModifiedBy>Rahmi Atilganer</cp:lastModifiedBy>
  <cp:revision>3</cp:revision>
  <dcterms:created xsi:type="dcterms:W3CDTF">2019-05-27T06:01:00Z</dcterms:created>
  <dcterms:modified xsi:type="dcterms:W3CDTF">2019-05-29T10:35:00Z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rahmia@microsoft.com</vt:lpwstr>
  </property>
  <property fmtid="{D5CDD505-2E9C-101B-9397-08002B2CF9AE}" pid="5" name="MSIP_Label_f42aa342-8706-4288-bd11-ebb85995028c_SetDate">
    <vt:lpwstr>2019-05-27T12:47:17.2371058Z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18c8e48c-627f-4fa7-a51d-23d7ad13de89</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